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2"/>
        <w:rPr>
          <w:rFonts w:ascii="Times New Roman"/>
          <w:sz w:val="22"/>
        </w:rPr>
      </w:pPr>
    </w:p>
    <w:p>
      <w:pPr>
        <w:spacing w:before="0"/>
        <w:ind w:left="567" w:right="105" w:firstLine="0"/>
        <w:jc w:val="left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Oggetto:</w:t>
      </w:r>
      <w:r>
        <w:rPr>
          <w:rFonts w:ascii="Times New Roman" w:hAnsi="Times New Roman"/>
          <w:b/>
          <w:spacing w:val="-3"/>
          <w:sz w:val="22"/>
        </w:rPr>
        <w:t> </w:t>
      </w:r>
      <w:r>
        <w:rPr>
          <w:rFonts w:ascii="Times New Roman" w:hAnsi="Times New Roman"/>
          <w:b/>
          <w:i/>
          <w:sz w:val="22"/>
        </w:rPr>
        <w:t>SCHEDA</w:t>
      </w:r>
      <w:r>
        <w:rPr>
          <w:rFonts w:ascii="Times New Roman" w:hAnsi="Times New Roman"/>
          <w:b/>
          <w:i/>
          <w:spacing w:val="-10"/>
          <w:sz w:val="22"/>
        </w:rPr>
        <w:t> </w:t>
      </w:r>
      <w:r>
        <w:rPr>
          <w:rFonts w:ascii="Times New Roman" w:hAnsi="Times New Roman"/>
          <w:b/>
          <w:i/>
          <w:sz w:val="22"/>
        </w:rPr>
        <w:t>DI</w:t>
      </w:r>
      <w:r>
        <w:rPr>
          <w:rFonts w:ascii="Times New Roman" w:hAnsi="Times New Roman"/>
          <w:b/>
          <w:i/>
          <w:spacing w:val="-6"/>
          <w:sz w:val="22"/>
        </w:rPr>
        <w:t> </w:t>
      </w:r>
      <w:r>
        <w:rPr>
          <w:rFonts w:ascii="Times New Roman" w:hAnsi="Times New Roman"/>
          <w:b/>
          <w:i/>
          <w:sz w:val="22"/>
        </w:rPr>
        <w:t>VALUTAZIONE</w:t>
      </w:r>
      <w:r>
        <w:rPr>
          <w:rFonts w:ascii="Times New Roman" w:hAnsi="Times New Roman"/>
          <w:b/>
          <w:i/>
          <w:spacing w:val="-7"/>
          <w:sz w:val="22"/>
        </w:rPr>
        <w:t> </w:t>
      </w:r>
      <w:r>
        <w:rPr>
          <w:rFonts w:ascii="Times New Roman" w:hAnsi="Times New Roman"/>
          <w:b/>
          <w:i/>
          <w:sz w:val="22"/>
        </w:rPr>
        <w:t>DEI</w:t>
      </w:r>
      <w:r>
        <w:rPr>
          <w:rFonts w:ascii="Times New Roman" w:hAnsi="Times New Roman"/>
          <w:b/>
          <w:i/>
          <w:spacing w:val="-6"/>
          <w:sz w:val="22"/>
        </w:rPr>
        <w:t> </w:t>
      </w:r>
      <w:r>
        <w:rPr>
          <w:rFonts w:ascii="Times New Roman" w:hAnsi="Times New Roman"/>
          <w:b/>
          <w:i/>
          <w:sz w:val="22"/>
        </w:rPr>
        <w:t>TITOLI</w:t>
      </w:r>
      <w:r>
        <w:rPr>
          <w:rFonts w:ascii="Times New Roman" w:hAnsi="Times New Roman"/>
          <w:b/>
          <w:i/>
          <w:spacing w:val="-9"/>
          <w:sz w:val="22"/>
        </w:rPr>
        <w:t> </w:t>
      </w:r>
      <w:r>
        <w:rPr>
          <w:rFonts w:ascii="Times New Roman" w:hAnsi="Times New Roman"/>
          <w:b/>
          <w:i/>
          <w:sz w:val="22"/>
        </w:rPr>
        <w:t>POSSEDUTI</w:t>
      </w:r>
      <w:r>
        <w:rPr>
          <w:rFonts w:ascii="Times New Roman" w:hAnsi="Times New Roman"/>
          <w:b/>
          <w:i/>
          <w:spacing w:val="-4"/>
          <w:sz w:val="22"/>
        </w:rPr>
        <w:t> </w:t>
      </w:r>
      <w:r>
        <w:rPr>
          <w:rFonts w:ascii="Times New Roman" w:hAnsi="Times New Roman"/>
          <w:b/>
          <w:i/>
          <w:sz w:val="22"/>
        </w:rPr>
        <w:t>RELATIVAMENTE</w:t>
      </w:r>
      <w:r>
        <w:rPr>
          <w:rFonts w:ascii="Times New Roman" w:hAnsi="Times New Roman"/>
          <w:b/>
          <w:i/>
          <w:spacing w:val="-8"/>
          <w:sz w:val="22"/>
        </w:rPr>
        <w:t> </w:t>
      </w:r>
      <w:r>
        <w:rPr>
          <w:rFonts w:ascii="Times New Roman" w:hAnsi="Times New Roman"/>
          <w:b/>
          <w:i/>
          <w:sz w:val="22"/>
        </w:rPr>
        <w:t>ALL’INCARICO DI ESPERTO, PER IL</w:t>
      </w:r>
      <w:r>
        <w:rPr>
          <w:rFonts w:ascii="Times New Roman" w:hAnsi="Times New Roman"/>
          <w:b/>
          <w:i/>
          <w:spacing w:val="-1"/>
          <w:sz w:val="22"/>
        </w:rPr>
        <w:t> </w:t>
      </w:r>
      <w:r>
        <w:rPr>
          <w:rFonts w:ascii="Times New Roman" w:hAnsi="Times New Roman"/>
          <w:b/>
          <w:i/>
          <w:sz w:val="22"/>
        </w:rPr>
        <w:t>PROGETTO </w:t>
      </w:r>
      <w:r>
        <w:rPr>
          <w:rFonts w:ascii="Times New Roman" w:hAnsi="Times New Roman"/>
          <w:b/>
          <w:sz w:val="22"/>
        </w:rPr>
        <w:t>“VALORIZZAZIONE E DIFFUSIONE DELLA CULTURA DELLE PARI OPPORTUNITÀ, DELL’EDUCAZIONE AFFETTIVA E DELLA GESTIONE DELLE EMOZIONI” Progetto: “SENTIRE LE EMOZIONI PER CRESCERE INSIEME”</w:t>
      </w:r>
    </w:p>
    <w:p>
      <w:pPr>
        <w:spacing w:before="44"/>
        <w:ind w:left="567" w:right="0" w:firstLine="0"/>
        <w:jc w:val="left"/>
        <w:rPr>
          <w:rFonts w:ascii="Times New Roman"/>
          <w:b/>
          <w:sz w:val="22"/>
        </w:rPr>
      </w:pPr>
      <w:r>
        <w:rPr>
          <w:rFonts w:ascii="Times New Roman"/>
          <w:b/>
          <w:sz w:val="22"/>
        </w:rPr>
        <w:t>CUP:</w:t>
      </w:r>
      <w:r>
        <w:rPr>
          <w:rFonts w:ascii="Times New Roman"/>
          <w:b/>
          <w:spacing w:val="-3"/>
          <w:sz w:val="22"/>
        </w:rPr>
        <w:t> </w:t>
      </w:r>
      <w:r>
        <w:rPr>
          <w:rFonts w:ascii="Times New Roman"/>
          <w:b/>
          <w:spacing w:val="-2"/>
          <w:sz w:val="22"/>
        </w:rPr>
        <w:t>J54C26000010002</w:t>
      </w:r>
    </w:p>
    <w:p>
      <w:pPr>
        <w:tabs>
          <w:tab w:pos="9402" w:val="left" w:leader="none"/>
        </w:tabs>
        <w:spacing w:before="250"/>
        <w:ind w:left="639" w:right="0" w:firstLine="0"/>
        <w:jc w:val="left"/>
        <w:rPr>
          <w:sz w:val="22"/>
        </w:rPr>
      </w:pPr>
      <w:r>
        <w:rPr>
          <w:sz w:val="22"/>
        </w:rPr>
        <w:t>II/la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sottoscritto/a</w:t>
      </w:r>
      <w:r>
        <w:rPr>
          <w:sz w:val="22"/>
          <w:u w:val="single"/>
        </w:rPr>
        <w:tab/>
      </w:r>
    </w:p>
    <w:p>
      <w:pPr>
        <w:pStyle w:val="BodyText"/>
        <w:spacing w:before="53"/>
        <w:rPr>
          <w:sz w:val="22"/>
        </w:rPr>
      </w:pPr>
    </w:p>
    <w:p>
      <w:pPr>
        <w:tabs>
          <w:tab w:pos="3646" w:val="left" w:leader="none"/>
          <w:tab w:pos="4374" w:val="left" w:leader="none"/>
          <w:tab w:pos="9282" w:val="left" w:leader="none"/>
        </w:tabs>
        <w:spacing w:before="0"/>
        <w:ind w:left="567" w:right="0" w:firstLine="0"/>
        <w:jc w:val="left"/>
        <w:rPr>
          <w:sz w:val="22"/>
        </w:rPr>
      </w:pPr>
      <w:r>
        <w:rPr>
          <w:spacing w:val="-2"/>
          <w:sz w:val="22"/>
        </w:rPr>
        <w:t>Nato/aa</w:t>
      </w:r>
      <w:r>
        <w:rPr>
          <w:sz w:val="22"/>
          <w:u w:val="single"/>
        </w:rPr>
        <w:tab/>
      </w:r>
      <w:r>
        <w:rPr>
          <w:spacing w:val="-10"/>
          <w:sz w:val="22"/>
          <w:u w:val="single"/>
        </w:rPr>
        <w:t>(</w:t>
      </w:r>
      <w:r>
        <w:rPr>
          <w:sz w:val="22"/>
          <w:u w:val="single"/>
        </w:rPr>
        <w:tab/>
      </w:r>
      <w:r>
        <w:rPr>
          <w:sz w:val="22"/>
        </w:rPr>
        <w:t>) </w:t>
      </w:r>
      <w:r>
        <w:rPr>
          <w:spacing w:val="-5"/>
          <w:sz w:val="22"/>
        </w:rPr>
        <w:t>il</w:t>
      </w:r>
      <w:r>
        <w:rPr>
          <w:sz w:val="22"/>
          <w:u w:val="single"/>
        </w:rPr>
        <w:tab/>
      </w:r>
    </w:p>
    <w:p>
      <w:pPr>
        <w:pStyle w:val="BodyText"/>
        <w:spacing w:before="66"/>
        <w:rPr>
          <w:sz w:val="22"/>
        </w:rPr>
      </w:pPr>
    </w:p>
    <w:p>
      <w:pPr>
        <w:tabs>
          <w:tab w:pos="4671" w:val="left" w:leader="none"/>
          <w:tab w:pos="8611" w:val="left" w:leader="none"/>
          <w:tab w:pos="9119" w:val="left" w:leader="none"/>
        </w:tabs>
        <w:spacing w:before="0"/>
        <w:ind w:left="567" w:right="0" w:firstLine="0"/>
        <w:jc w:val="left"/>
        <w:rPr>
          <w:sz w:val="22"/>
        </w:rPr>
      </w:pPr>
      <w:r>
        <w:rPr>
          <w:sz w:val="22"/>
        </w:rPr>
        <w:t>C.F. </w:t>
      </w:r>
      <w:r>
        <w:rPr>
          <w:sz w:val="22"/>
          <w:u w:val="single"/>
        </w:rPr>
        <w:tab/>
      </w:r>
      <w:r>
        <w:rPr>
          <w:sz w:val="22"/>
        </w:rPr>
        <w:t>Residente</w:t>
      </w:r>
      <w:r>
        <w:rPr>
          <w:spacing w:val="-12"/>
          <w:sz w:val="22"/>
        </w:rPr>
        <w:t> </w:t>
      </w:r>
      <w:r>
        <w:rPr>
          <w:spacing w:val="-10"/>
          <w:sz w:val="22"/>
        </w:rPr>
        <w:t>a</w:t>
      </w:r>
      <w:r>
        <w:rPr>
          <w:sz w:val="22"/>
          <w:u w:val="single"/>
        </w:rPr>
        <w:tab/>
      </w:r>
      <w:r>
        <w:rPr>
          <w:spacing w:val="-10"/>
          <w:sz w:val="22"/>
          <w:u w:val="single"/>
        </w:rPr>
        <w:t>(</w:t>
      </w:r>
      <w:r>
        <w:rPr>
          <w:sz w:val="22"/>
          <w:u w:val="single"/>
        </w:rPr>
        <w:tab/>
      </w:r>
      <w:r>
        <w:rPr>
          <w:spacing w:val="-10"/>
          <w:sz w:val="22"/>
        </w:rPr>
        <w:t>)</w:t>
      </w:r>
    </w:p>
    <w:p>
      <w:pPr>
        <w:pStyle w:val="BodyText"/>
        <w:spacing w:before="67"/>
        <w:rPr>
          <w:sz w:val="22"/>
        </w:rPr>
      </w:pPr>
    </w:p>
    <w:p>
      <w:pPr>
        <w:tabs>
          <w:tab w:pos="5927" w:val="left" w:leader="none"/>
          <w:tab w:pos="9352" w:val="left" w:leader="none"/>
        </w:tabs>
        <w:spacing w:line="357" w:lineRule="auto" w:before="0"/>
        <w:ind w:left="567" w:right="1104" w:firstLine="0"/>
        <w:jc w:val="both"/>
        <w:rPr>
          <w:sz w:val="22"/>
        </w:rPr>
      </w:pPr>
      <w:r>
        <w:rPr>
          <w:sz w:val="22"/>
        </w:rPr>
        <w:t>in Via</w:t>
      </w:r>
      <w:r>
        <w:rPr>
          <w:sz w:val="22"/>
          <w:u w:val="single"/>
        </w:rPr>
        <w:tab/>
      </w:r>
      <w:r>
        <w:rPr>
          <w:sz w:val="22"/>
        </w:rPr>
        <w:t>Tel. </w:t>
      </w:r>
      <w:r>
        <w:rPr>
          <w:sz w:val="22"/>
          <w:u w:val="single"/>
        </w:rPr>
        <w:tab/>
      </w:r>
      <w:r>
        <w:rPr>
          <w:sz w:val="22"/>
        </w:rPr>
        <w:t> Indirizzo di posta elettronica </w:t>
      </w:r>
      <w:r>
        <w:rPr>
          <w:sz w:val="22"/>
          <w:u w:val="single"/>
        </w:rPr>
        <w:tab/>
        <w:tab/>
      </w:r>
      <w:r>
        <w:rPr>
          <w:spacing w:val="-13"/>
          <w:sz w:val="22"/>
          <w:u w:val="single"/>
        </w:rPr>
        <w:t> </w:t>
      </w:r>
      <w:r>
        <w:rPr>
          <w:sz w:val="22"/>
        </w:rPr>
        <w:t> Docente in servizio presso questa Istituzione Scolastica</w:t>
      </w:r>
    </w:p>
    <w:p>
      <w:pPr>
        <w:pStyle w:val="Heading1"/>
      </w:pPr>
      <w:r>
        <w:rPr>
          <w:spacing w:val="-2"/>
        </w:rPr>
        <w:t>DICHIARA</w:t>
      </w:r>
    </w:p>
    <w:p>
      <w:pPr>
        <w:spacing w:before="0"/>
        <w:ind w:left="567" w:right="0" w:firstLine="0"/>
        <w:jc w:val="both"/>
        <w:rPr>
          <w:sz w:val="22"/>
        </w:rPr>
      </w:pPr>
      <w:r>
        <w:rPr>
          <w:sz w:val="22"/>
        </w:rPr>
        <w:t>in</w:t>
      </w:r>
      <w:r>
        <w:rPr>
          <w:spacing w:val="-11"/>
          <w:sz w:val="22"/>
        </w:rPr>
        <w:t> </w:t>
      </w:r>
      <w:r>
        <w:rPr>
          <w:sz w:val="22"/>
        </w:rPr>
        <w:t>relazione</w:t>
      </w:r>
      <w:r>
        <w:rPr>
          <w:spacing w:val="-9"/>
          <w:sz w:val="22"/>
        </w:rPr>
        <w:t> </w:t>
      </w:r>
      <w:r>
        <w:rPr>
          <w:sz w:val="22"/>
        </w:rPr>
        <w:t>ai</w:t>
      </w:r>
      <w:r>
        <w:rPr>
          <w:spacing w:val="-7"/>
          <w:sz w:val="22"/>
        </w:rPr>
        <w:t> </w:t>
      </w:r>
      <w:r>
        <w:rPr>
          <w:sz w:val="22"/>
        </w:rPr>
        <w:t>titoli</w:t>
      </w:r>
      <w:r>
        <w:rPr>
          <w:spacing w:val="-8"/>
          <w:sz w:val="22"/>
        </w:rPr>
        <w:t> </w:t>
      </w:r>
      <w:r>
        <w:rPr>
          <w:sz w:val="22"/>
        </w:rPr>
        <w:t>posseduti,</w:t>
      </w:r>
      <w:r>
        <w:rPr>
          <w:spacing w:val="-5"/>
          <w:sz w:val="22"/>
        </w:rPr>
        <w:t> </w:t>
      </w:r>
      <w:r>
        <w:rPr>
          <w:sz w:val="22"/>
        </w:rPr>
        <w:t>di</w:t>
      </w:r>
      <w:r>
        <w:rPr>
          <w:spacing w:val="-6"/>
          <w:sz w:val="22"/>
        </w:rPr>
        <w:t> </w:t>
      </w:r>
      <w:r>
        <w:rPr>
          <w:sz w:val="22"/>
        </w:rPr>
        <w:t>aver</w:t>
      </w:r>
      <w:r>
        <w:rPr>
          <w:spacing w:val="-6"/>
          <w:sz w:val="22"/>
        </w:rPr>
        <w:t> </w:t>
      </w:r>
      <w:r>
        <w:rPr>
          <w:sz w:val="22"/>
        </w:rPr>
        <w:t>diritto</w:t>
      </w:r>
      <w:r>
        <w:rPr>
          <w:spacing w:val="-7"/>
          <w:sz w:val="22"/>
        </w:rPr>
        <w:t> </w:t>
      </w:r>
      <w:r>
        <w:rPr>
          <w:sz w:val="22"/>
        </w:rPr>
        <w:t>ai</w:t>
      </w:r>
      <w:r>
        <w:rPr>
          <w:spacing w:val="-10"/>
          <w:sz w:val="22"/>
        </w:rPr>
        <w:t> </w:t>
      </w:r>
      <w:r>
        <w:rPr>
          <w:sz w:val="22"/>
        </w:rPr>
        <w:t>seguenti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punteggi:</w:t>
      </w:r>
    </w:p>
    <w:p>
      <w:pPr>
        <w:pStyle w:val="BodyText"/>
        <w:spacing w:before="53"/>
        <w:rPr>
          <w:sz w:val="22"/>
        </w:rPr>
      </w:pPr>
    </w:p>
    <w:p>
      <w:pPr>
        <w:spacing w:before="1"/>
        <w:ind w:left="708" w:right="0" w:firstLine="0"/>
        <w:jc w:val="left"/>
        <w:rPr>
          <w:sz w:val="22"/>
        </w:rPr>
      </w:pPr>
      <w:r>
        <w:rPr>
          <w:b/>
          <w:sz w:val="22"/>
        </w:rPr>
        <w:t>Requisiti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di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accesso</w:t>
      </w:r>
      <w:r>
        <w:rPr>
          <w:b/>
          <w:spacing w:val="-7"/>
          <w:sz w:val="22"/>
        </w:rPr>
        <w:t> </w:t>
      </w:r>
      <w:r>
        <w:rPr>
          <w:sz w:val="22"/>
          <w:u w:val="single"/>
        </w:rPr>
        <w:t>laurea</w:t>
      </w:r>
      <w:r>
        <w:rPr>
          <w:spacing w:val="-11"/>
          <w:sz w:val="22"/>
          <w:u w:val="single"/>
        </w:rPr>
        <w:t> </w:t>
      </w:r>
      <w:r>
        <w:rPr>
          <w:sz w:val="22"/>
          <w:u w:val="single"/>
        </w:rPr>
        <w:t>in</w:t>
      </w:r>
      <w:r>
        <w:rPr>
          <w:spacing w:val="-9"/>
          <w:sz w:val="22"/>
          <w:u w:val="single"/>
        </w:rPr>
        <w:t> </w:t>
      </w:r>
      <w:r>
        <w:rPr>
          <w:spacing w:val="-2"/>
          <w:sz w:val="22"/>
          <w:u w:val="single"/>
        </w:rPr>
        <w:t>Psicologia</w:t>
      </w:r>
    </w:p>
    <w:p>
      <w:pPr>
        <w:pStyle w:val="BodyText"/>
        <w:spacing w:before="138"/>
        <w:rPr>
          <w:sz w:val="20"/>
        </w:rPr>
      </w:pPr>
    </w:p>
    <w:tbl>
      <w:tblPr>
        <w:tblW w:w="0" w:type="auto"/>
        <w:jc w:val="left"/>
        <w:tblInd w:w="16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63"/>
        <w:gridCol w:w="1918"/>
        <w:gridCol w:w="2043"/>
        <w:gridCol w:w="1503"/>
      </w:tblGrid>
      <w:tr>
        <w:trPr>
          <w:trHeight w:val="361" w:hRule="atLeast"/>
        </w:trPr>
        <w:tc>
          <w:tcPr>
            <w:tcW w:w="476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07"/>
              <w:ind w:left="106"/>
              <w:jc w:val="center"/>
              <w:rPr>
                <w:b/>
                <w:sz w:val="19"/>
              </w:rPr>
            </w:pPr>
            <w:r>
              <w:rPr>
                <w:b/>
                <w:color w:val="303030"/>
                <w:spacing w:val="-2"/>
                <w:sz w:val="19"/>
              </w:rPr>
              <w:t>Tipologia</w:t>
            </w:r>
          </w:p>
        </w:tc>
        <w:tc>
          <w:tcPr>
            <w:tcW w:w="1918" w:type="dxa"/>
          </w:tcPr>
          <w:p>
            <w:pPr>
              <w:pStyle w:val="TableParagraph"/>
              <w:spacing w:before="115"/>
              <w:ind w:left="101"/>
              <w:jc w:val="center"/>
              <w:rPr>
                <w:b/>
                <w:sz w:val="19"/>
              </w:rPr>
            </w:pPr>
            <w:r>
              <w:rPr>
                <w:b/>
                <w:color w:val="303030"/>
                <w:spacing w:val="-2"/>
                <w:sz w:val="19"/>
              </w:rPr>
              <w:t>Punti</w:t>
            </w:r>
          </w:p>
        </w:tc>
        <w:tc>
          <w:tcPr>
            <w:tcW w:w="2043" w:type="dxa"/>
          </w:tcPr>
          <w:p>
            <w:pPr>
              <w:pStyle w:val="TableParagraph"/>
              <w:spacing w:before="115"/>
              <w:ind w:left="39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Autovalutazione</w:t>
            </w:r>
          </w:p>
        </w:tc>
        <w:tc>
          <w:tcPr>
            <w:tcW w:w="1503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63" w:hRule="atLeast"/>
        </w:trPr>
        <w:tc>
          <w:tcPr>
            <w:tcW w:w="4763" w:type="dxa"/>
          </w:tcPr>
          <w:p>
            <w:pPr>
              <w:pStyle w:val="TableParagraph"/>
              <w:spacing w:line="242" w:lineRule="exact" w:before="101"/>
              <w:ind w:left="2157"/>
              <w:rPr>
                <w:sz w:val="22"/>
              </w:rPr>
            </w:pPr>
            <w:r>
              <w:rPr>
                <w:spacing w:val="-2"/>
                <w:sz w:val="22"/>
              </w:rPr>
              <w:t>Titolo/esperienza</w:t>
            </w:r>
          </w:p>
        </w:tc>
        <w:tc>
          <w:tcPr>
            <w:tcW w:w="1918" w:type="dxa"/>
          </w:tcPr>
          <w:p>
            <w:pPr>
              <w:pStyle w:val="TableParagraph"/>
              <w:spacing w:before="35"/>
              <w:ind w:left="101" w:right="73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punteggio</w:t>
            </w:r>
          </w:p>
        </w:tc>
        <w:tc>
          <w:tcPr>
            <w:tcW w:w="204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03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865" w:hRule="atLeast"/>
        </w:trPr>
        <w:tc>
          <w:tcPr>
            <w:tcW w:w="4763" w:type="dxa"/>
          </w:tcPr>
          <w:p>
            <w:pPr>
              <w:pStyle w:val="TableParagraph"/>
              <w:spacing w:before="103"/>
              <w:ind w:left="155"/>
              <w:rPr>
                <w:sz w:val="22"/>
              </w:rPr>
            </w:pPr>
            <w:r>
              <w:rPr>
                <w:sz w:val="22"/>
              </w:rPr>
              <w:t>Laurea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magistrale/specialistica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Psicologia</w:t>
            </w:r>
          </w:p>
        </w:tc>
        <w:tc>
          <w:tcPr>
            <w:tcW w:w="1918" w:type="dxa"/>
          </w:tcPr>
          <w:p>
            <w:pPr>
              <w:pStyle w:val="TableParagraph"/>
              <w:spacing w:before="37"/>
              <w:ind w:left="582" w:right="374" w:hanging="176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requisito</w:t>
            </w:r>
            <w:r>
              <w:rPr>
                <w:rFonts w:ascii="Calibri"/>
                <w:spacing w:val="-14"/>
                <w:sz w:val="24"/>
              </w:rPr>
              <w:t> </w:t>
            </w:r>
            <w:r>
              <w:rPr>
                <w:rFonts w:ascii="Calibri"/>
                <w:sz w:val="24"/>
              </w:rPr>
              <w:t>di </w:t>
            </w:r>
            <w:r>
              <w:rPr>
                <w:rFonts w:ascii="Calibri"/>
                <w:spacing w:val="-2"/>
                <w:sz w:val="24"/>
              </w:rPr>
              <w:t>accesso</w:t>
            </w:r>
          </w:p>
        </w:tc>
        <w:tc>
          <w:tcPr>
            <w:tcW w:w="204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03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73" w:hRule="atLeast"/>
        </w:trPr>
        <w:tc>
          <w:tcPr>
            <w:tcW w:w="4763" w:type="dxa"/>
          </w:tcPr>
          <w:p>
            <w:pPr>
              <w:pStyle w:val="TableParagraph"/>
              <w:spacing w:before="99"/>
              <w:ind w:left="124"/>
              <w:rPr>
                <w:sz w:val="22"/>
              </w:rPr>
            </w:pPr>
            <w:r>
              <w:rPr>
                <w:sz w:val="22"/>
              </w:rPr>
              <w:t>Voto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laurea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superiore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2"/>
                <w:sz w:val="22"/>
              </w:rPr>
              <w:t> 100/110</w:t>
            </w:r>
          </w:p>
        </w:tc>
        <w:tc>
          <w:tcPr>
            <w:tcW w:w="1918" w:type="dxa"/>
          </w:tcPr>
          <w:p>
            <w:pPr>
              <w:pStyle w:val="TableParagraph"/>
              <w:spacing w:before="108"/>
              <w:ind w:left="101" w:right="1"/>
              <w:jc w:val="center"/>
              <w:rPr>
                <w:sz w:val="20"/>
              </w:rPr>
            </w:pPr>
            <w:r>
              <w:rPr>
                <w:sz w:val="20"/>
              </w:rPr>
              <w:t>2 </w:t>
            </w:r>
            <w:r>
              <w:rPr>
                <w:spacing w:val="-4"/>
                <w:sz w:val="20"/>
              </w:rPr>
              <w:t>punti</w:t>
            </w:r>
          </w:p>
        </w:tc>
        <w:tc>
          <w:tcPr>
            <w:tcW w:w="204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03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65" w:hRule="atLeast"/>
        </w:trPr>
        <w:tc>
          <w:tcPr>
            <w:tcW w:w="4763" w:type="dxa"/>
          </w:tcPr>
          <w:p>
            <w:pPr>
              <w:pStyle w:val="TableParagraph"/>
              <w:spacing w:line="252" w:lineRule="exact" w:before="94"/>
              <w:ind w:left="124"/>
              <w:rPr>
                <w:sz w:val="22"/>
              </w:rPr>
            </w:pPr>
            <w:r>
              <w:rPr>
                <w:sz w:val="22"/>
              </w:rPr>
              <w:t>Voto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laurea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110/110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lode</w:t>
            </w:r>
          </w:p>
        </w:tc>
        <w:tc>
          <w:tcPr>
            <w:tcW w:w="1918" w:type="dxa"/>
          </w:tcPr>
          <w:p>
            <w:pPr>
              <w:pStyle w:val="TableParagraph"/>
              <w:spacing w:before="100"/>
              <w:ind w:left="101" w:right="16"/>
              <w:jc w:val="center"/>
              <w:rPr>
                <w:sz w:val="20"/>
              </w:rPr>
            </w:pPr>
            <w:r>
              <w:rPr>
                <w:sz w:val="20"/>
              </w:rPr>
              <w:t>3 </w:t>
            </w:r>
            <w:r>
              <w:rPr>
                <w:spacing w:val="-4"/>
                <w:sz w:val="20"/>
              </w:rPr>
              <w:t>punti</w:t>
            </w:r>
          </w:p>
        </w:tc>
        <w:tc>
          <w:tcPr>
            <w:tcW w:w="204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03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103" w:hRule="atLeast"/>
        </w:trPr>
        <w:tc>
          <w:tcPr>
            <w:tcW w:w="4763" w:type="dxa"/>
          </w:tcPr>
          <w:p>
            <w:pPr>
              <w:pStyle w:val="TableParagraph"/>
              <w:spacing w:line="247" w:lineRule="auto" w:before="63"/>
              <w:ind w:left="117" w:firstLine="7"/>
              <w:rPr>
                <w:sz w:val="22"/>
              </w:rPr>
            </w:pPr>
            <w:r>
              <w:rPr>
                <w:sz w:val="22"/>
              </w:rPr>
              <w:t>Specializzazione,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master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universitario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corso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di perfezionamento post-laurea attinente alla</w:t>
            </w:r>
          </w:p>
          <w:p>
            <w:pPr>
              <w:pStyle w:val="TableParagraph"/>
              <w:spacing w:line="253" w:lineRule="exact"/>
              <w:ind w:left="117"/>
              <w:rPr>
                <w:sz w:val="22"/>
              </w:rPr>
            </w:pPr>
            <w:r>
              <w:rPr>
                <w:sz w:val="22"/>
              </w:rPr>
              <w:t>psicologia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dell’età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evolutiva,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educazione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affettiva,</w:t>
            </w:r>
          </w:p>
          <w:p>
            <w:pPr>
              <w:pStyle w:val="TableParagraph"/>
              <w:spacing w:line="238" w:lineRule="exact" w:before="9"/>
              <w:ind w:left="117"/>
              <w:rPr>
                <w:sz w:val="22"/>
              </w:rPr>
            </w:pPr>
            <w:r>
              <w:rPr>
                <w:sz w:val="22"/>
              </w:rPr>
              <w:t>pari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opportunità,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gestione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delle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emozioni</w:t>
            </w:r>
          </w:p>
        </w:tc>
        <w:tc>
          <w:tcPr>
            <w:tcW w:w="1918" w:type="dxa"/>
          </w:tcPr>
          <w:p>
            <w:pPr>
              <w:pStyle w:val="TableParagraph"/>
              <w:spacing w:before="93"/>
              <w:ind w:left="717" w:right="23" w:hanging="584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punti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titolo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max</w:t>
            </w:r>
            <w:r>
              <w:rPr>
                <w:sz w:val="20"/>
              </w:rPr>
              <w:t> 6 punti</w:t>
            </w:r>
          </w:p>
        </w:tc>
        <w:tc>
          <w:tcPr>
            <w:tcW w:w="204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0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622" w:hRule="atLeast"/>
        </w:trPr>
        <w:tc>
          <w:tcPr>
            <w:tcW w:w="4763" w:type="dxa"/>
          </w:tcPr>
          <w:p>
            <w:pPr>
              <w:pStyle w:val="TableParagraph"/>
              <w:spacing w:line="250" w:lineRule="atLeast" w:before="97"/>
              <w:ind w:left="155"/>
              <w:rPr>
                <w:sz w:val="22"/>
              </w:rPr>
            </w:pPr>
            <w:r>
              <w:rPr>
                <w:sz w:val="22"/>
              </w:rPr>
              <w:t>Esperienze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professionali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minori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ambito </w:t>
            </w:r>
            <w:r>
              <w:rPr>
                <w:spacing w:val="-2"/>
                <w:sz w:val="22"/>
              </w:rPr>
              <w:t>scolastico/educativo</w:t>
            </w:r>
          </w:p>
        </w:tc>
        <w:tc>
          <w:tcPr>
            <w:tcW w:w="1918" w:type="dxa"/>
          </w:tcPr>
          <w:p>
            <w:pPr>
              <w:pStyle w:val="TableParagraph"/>
              <w:spacing w:line="246" w:lineRule="exact"/>
              <w:ind w:left="101" w:right="72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punti </w:t>
            </w:r>
            <w:r>
              <w:rPr>
                <w:spacing w:val="-5"/>
                <w:sz w:val="22"/>
              </w:rPr>
              <w:t>per</w:t>
            </w:r>
          </w:p>
          <w:p>
            <w:pPr>
              <w:pStyle w:val="TableParagraph"/>
              <w:spacing w:before="1"/>
              <w:ind w:left="26"/>
              <w:jc w:val="center"/>
              <w:rPr>
                <w:sz w:val="22"/>
              </w:rPr>
            </w:pPr>
            <w:r>
              <w:rPr>
                <w:sz w:val="22"/>
              </w:rPr>
              <w:t>esperienza,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max</w:t>
            </w:r>
            <w:r>
              <w:rPr>
                <w:spacing w:val="-5"/>
                <w:sz w:val="22"/>
              </w:rPr>
              <w:t> 10</w:t>
            </w:r>
          </w:p>
        </w:tc>
        <w:tc>
          <w:tcPr>
            <w:tcW w:w="204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0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805" w:hRule="atLeast"/>
        </w:trPr>
        <w:tc>
          <w:tcPr>
            <w:tcW w:w="4763" w:type="dxa"/>
          </w:tcPr>
          <w:p>
            <w:pPr>
              <w:pStyle w:val="TableParagraph"/>
              <w:ind w:left="114"/>
              <w:rPr>
                <w:sz w:val="22"/>
              </w:rPr>
            </w:pPr>
            <w:r>
              <w:rPr>
                <w:sz w:val="22"/>
              </w:rPr>
              <w:t>Esperienze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documentate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nell’ambito</w:t>
            </w:r>
          </w:p>
          <w:p>
            <w:pPr>
              <w:pStyle w:val="TableParagraph"/>
              <w:spacing w:line="244" w:lineRule="auto" w:before="9"/>
              <w:ind w:left="112" w:right="101"/>
              <w:rPr>
                <w:sz w:val="22"/>
              </w:rPr>
            </w:pPr>
            <w:r>
              <w:rPr>
                <w:sz w:val="22"/>
              </w:rPr>
              <w:t>dell’educazione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affettiva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delle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competenze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socio-</w:t>
            </w:r>
            <w:r>
              <w:rPr>
                <w:spacing w:val="-2"/>
                <w:sz w:val="22"/>
              </w:rPr>
              <w:t>emotive</w:t>
            </w:r>
          </w:p>
        </w:tc>
        <w:tc>
          <w:tcPr>
            <w:tcW w:w="1918" w:type="dxa"/>
          </w:tcPr>
          <w:p>
            <w:pPr>
              <w:pStyle w:val="TableParagraph"/>
              <w:spacing w:before="221"/>
              <w:ind w:left="101" w:right="72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punti </w:t>
            </w:r>
            <w:r>
              <w:rPr>
                <w:spacing w:val="-5"/>
                <w:sz w:val="22"/>
              </w:rPr>
              <w:t>per</w:t>
            </w:r>
          </w:p>
          <w:p>
            <w:pPr>
              <w:pStyle w:val="TableParagraph"/>
              <w:spacing w:before="1"/>
              <w:ind w:left="26"/>
              <w:jc w:val="center"/>
              <w:rPr>
                <w:sz w:val="22"/>
              </w:rPr>
            </w:pPr>
            <w:r>
              <w:rPr>
                <w:sz w:val="22"/>
              </w:rPr>
              <w:t>esperienza,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max</w:t>
            </w:r>
            <w:r>
              <w:rPr>
                <w:spacing w:val="-5"/>
                <w:sz w:val="22"/>
              </w:rPr>
              <w:t> 10</w:t>
            </w:r>
          </w:p>
        </w:tc>
        <w:tc>
          <w:tcPr>
            <w:tcW w:w="204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0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018" w:hRule="atLeast"/>
        </w:trPr>
        <w:tc>
          <w:tcPr>
            <w:tcW w:w="4763" w:type="dxa"/>
          </w:tcPr>
          <w:p>
            <w:pPr>
              <w:pStyle w:val="TableParagraph"/>
              <w:spacing w:before="3"/>
              <w:ind w:left="112" w:right="101"/>
              <w:rPr>
                <w:sz w:val="22"/>
              </w:rPr>
            </w:pPr>
            <w:r>
              <w:rPr>
                <w:sz w:val="22"/>
              </w:rPr>
              <w:t>Esperienze documentate in progetti scolastici relativi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inclusione,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pari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opportunità,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prevenzione</w:t>
            </w:r>
          </w:p>
          <w:p>
            <w:pPr>
              <w:pStyle w:val="TableParagraph"/>
              <w:spacing w:line="252" w:lineRule="exact"/>
              <w:ind w:left="112"/>
              <w:rPr>
                <w:sz w:val="22"/>
              </w:rPr>
            </w:pPr>
            <w:r>
              <w:rPr>
                <w:sz w:val="22"/>
              </w:rPr>
              <w:t>della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violenza,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bullismo/cyberbullismo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contrasto alle discriminazioni</w:t>
            </w:r>
          </w:p>
        </w:tc>
        <w:tc>
          <w:tcPr>
            <w:tcW w:w="1918" w:type="dxa"/>
          </w:tcPr>
          <w:p>
            <w:pPr>
              <w:pStyle w:val="TableParagraph"/>
              <w:spacing w:line="248" w:lineRule="exact"/>
              <w:ind w:left="101" w:right="72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punti </w:t>
            </w:r>
            <w:r>
              <w:rPr>
                <w:spacing w:val="-5"/>
                <w:sz w:val="22"/>
              </w:rPr>
              <w:t>per</w:t>
            </w:r>
          </w:p>
          <w:p>
            <w:pPr>
              <w:pStyle w:val="TableParagraph"/>
              <w:spacing w:line="252" w:lineRule="exact"/>
              <w:ind w:left="26"/>
              <w:jc w:val="center"/>
              <w:rPr>
                <w:sz w:val="22"/>
              </w:rPr>
            </w:pPr>
            <w:r>
              <w:rPr>
                <w:sz w:val="22"/>
              </w:rPr>
              <w:t>esperienza,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max</w:t>
            </w:r>
            <w:r>
              <w:rPr>
                <w:spacing w:val="-5"/>
                <w:sz w:val="22"/>
              </w:rPr>
              <w:t> 10</w:t>
            </w:r>
          </w:p>
        </w:tc>
        <w:tc>
          <w:tcPr>
            <w:tcW w:w="204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0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997" w:hRule="atLeast"/>
        </w:trPr>
        <w:tc>
          <w:tcPr>
            <w:tcW w:w="4763" w:type="dxa"/>
          </w:tcPr>
          <w:p>
            <w:pPr>
              <w:pStyle w:val="TableParagraph"/>
              <w:spacing w:before="37"/>
              <w:ind w:left="13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Esperienza</w:t>
            </w:r>
            <w:r>
              <w:rPr>
                <w:rFonts w:ascii="Calibri"/>
                <w:spacing w:val="-10"/>
                <w:sz w:val="24"/>
              </w:rPr>
              <w:t> </w:t>
            </w:r>
            <w:r>
              <w:rPr>
                <w:rFonts w:ascii="Calibri"/>
                <w:sz w:val="24"/>
              </w:rPr>
              <w:t>professionale</w:t>
            </w:r>
            <w:r>
              <w:rPr>
                <w:rFonts w:ascii="Calibri"/>
                <w:spacing w:val="-9"/>
                <w:sz w:val="24"/>
              </w:rPr>
              <w:t> </w:t>
            </w:r>
            <w:r>
              <w:rPr>
                <w:rFonts w:ascii="Calibri"/>
                <w:sz w:val="24"/>
              </w:rPr>
              <w:t>come</w:t>
            </w:r>
            <w:r>
              <w:rPr>
                <w:rFonts w:ascii="Calibri"/>
                <w:spacing w:val="-9"/>
                <w:sz w:val="24"/>
              </w:rPr>
              <w:t> </w:t>
            </w:r>
            <w:r>
              <w:rPr>
                <w:rFonts w:ascii="Calibri"/>
                <w:sz w:val="24"/>
              </w:rPr>
              <w:t>psicologo</w:t>
            </w:r>
            <w:r>
              <w:rPr>
                <w:rFonts w:ascii="Calibri"/>
                <w:spacing w:val="-10"/>
                <w:sz w:val="24"/>
              </w:rPr>
              <w:t> </w:t>
            </w:r>
            <w:r>
              <w:rPr>
                <w:rFonts w:ascii="Calibri"/>
                <w:sz w:val="24"/>
              </w:rPr>
              <w:t>presso istituzioni scolastiche</w:t>
            </w:r>
          </w:p>
        </w:tc>
        <w:tc>
          <w:tcPr>
            <w:tcW w:w="1918" w:type="dxa"/>
          </w:tcPr>
          <w:p>
            <w:pPr>
              <w:pStyle w:val="TableParagraph"/>
              <w:ind w:left="481" w:right="-15" w:hanging="1"/>
              <w:jc w:val="center"/>
              <w:rPr>
                <w:sz w:val="22"/>
              </w:rPr>
            </w:pPr>
            <w:r>
              <w:rPr>
                <w:sz w:val="22"/>
              </w:rPr>
              <w:t>2 punti per esperienza,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max </w:t>
            </w:r>
            <w:r>
              <w:rPr>
                <w:spacing w:val="-6"/>
                <w:sz w:val="22"/>
              </w:rPr>
              <w:t>10</w:t>
            </w:r>
          </w:p>
        </w:tc>
        <w:tc>
          <w:tcPr>
            <w:tcW w:w="204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0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58" w:hRule="atLeast"/>
        </w:trPr>
        <w:tc>
          <w:tcPr>
            <w:tcW w:w="4763" w:type="dxa"/>
          </w:tcPr>
          <w:p>
            <w:pPr>
              <w:pStyle w:val="TableParagraph"/>
              <w:spacing w:line="240" w:lineRule="exact" w:before="99"/>
              <w:ind w:left="1331"/>
              <w:rPr>
                <w:b/>
                <w:sz w:val="22"/>
              </w:rPr>
            </w:pPr>
            <w:r>
              <w:rPr>
                <w:b/>
                <w:sz w:val="22"/>
              </w:rPr>
              <w:t>Punteggio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massimo: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51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punti.</w:t>
            </w:r>
          </w:p>
        </w:tc>
        <w:tc>
          <w:tcPr>
            <w:tcW w:w="191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4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03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TableParagraph"/>
        <w:spacing w:after="0"/>
        <w:rPr>
          <w:sz w:val="22"/>
        </w:rPr>
        <w:sectPr>
          <w:headerReference w:type="default" r:id="rId5"/>
          <w:type w:val="continuous"/>
          <w:pgSz w:w="11920" w:h="16850"/>
          <w:pgMar w:header="763" w:footer="0" w:top="2540" w:bottom="0" w:left="566" w:right="850"/>
          <w:pgNumType w:start="1"/>
        </w:sectPr>
      </w:pPr>
    </w:p>
    <w:p>
      <w:pPr>
        <w:pStyle w:val="BodyText"/>
        <w:spacing w:before="266"/>
        <w:ind w:left="141"/>
      </w:pPr>
      <w:r>
        <w:rPr/>
        <w:t>Si</w:t>
      </w:r>
      <w:r>
        <w:rPr>
          <w:spacing w:val="-5"/>
        </w:rPr>
        <w:t> </w:t>
      </w:r>
      <w:r>
        <w:rPr/>
        <w:t>dichiara</w:t>
      </w:r>
      <w:r>
        <w:rPr>
          <w:spacing w:val="-3"/>
        </w:rPr>
        <w:t> </w:t>
      </w:r>
      <w:r>
        <w:rPr/>
        <w:t>altresì,</w:t>
      </w:r>
      <w:r>
        <w:rPr>
          <w:spacing w:val="-3"/>
        </w:rPr>
        <w:t> </w:t>
      </w:r>
      <w:r>
        <w:rPr/>
        <w:t>che</w:t>
      </w:r>
      <w:r>
        <w:rPr>
          <w:spacing w:val="-2"/>
        </w:rPr>
        <w:t> </w:t>
      </w:r>
      <w:r>
        <w:rPr/>
        <w:t>i</w:t>
      </w:r>
      <w:r>
        <w:rPr>
          <w:spacing w:val="-5"/>
        </w:rPr>
        <w:t> </w:t>
      </w:r>
      <w:r>
        <w:rPr/>
        <w:t>titoli</w:t>
      </w:r>
      <w:r>
        <w:rPr>
          <w:spacing w:val="-2"/>
        </w:rPr>
        <w:t> </w:t>
      </w:r>
      <w:r>
        <w:rPr/>
        <w:t>elencati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sintesi</w:t>
      </w:r>
      <w:r>
        <w:rPr>
          <w:spacing w:val="-5"/>
        </w:rPr>
        <w:t> </w:t>
      </w:r>
      <w:r>
        <w:rPr/>
        <w:t>trovano</w:t>
      </w:r>
      <w:r>
        <w:rPr>
          <w:spacing w:val="-2"/>
        </w:rPr>
        <w:t> </w:t>
      </w:r>
      <w:r>
        <w:rPr/>
        <w:t>riscontro</w:t>
      </w:r>
      <w:r>
        <w:rPr>
          <w:spacing w:val="-4"/>
        </w:rPr>
        <w:t> </w:t>
      </w:r>
      <w:r>
        <w:rPr/>
        <w:t>nel</w:t>
      </w:r>
      <w:r>
        <w:rPr>
          <w:spacing w:val="-3"/>
        </w:rPr>
        <w:t> </w:t>
      </w:r>
      <w:r>
        <w:rPr/>
        <w:t>curriculum</w:t>
      </w:r>
      <w:r>
        <w:rPr>
          <w:spacing w:val="-4"/>
        </w:rPr>
        <w:t> </w:t>
      </w:r>
      <w:r>
        <w:rPr>
          <w:spacing w:val="-2"/>
        </w:rPr>
        <w:t>allegato.</w:t>
      </w:r>
    </w:p>
    <w:p>
      <w:pPr>
        <w:pStyle w:val="BodyText"/>
        <w:tabs>
          <w:tab w:pos="9961" w:val="left" w:leader="none"/>
        </w:tabs>
        <w:spacing w:before="281"/>
        <w:ind w:left="141"/>
      </w:pPr>
      <w:r>
        <w:rPr>
          <w:spacing w:val="-2"/>
        </w:rPr>
        <w:t>II/La</w:t>
      </w:r>
      <w:r>
        <w:rPr>
          <w:spacing w:val="-5"/>
        </w:rPr>
        <w:t> </w:t>
      </w:r>
      <w:r>
        <w:rPr>
          <w:spacing w:val="-2"/>
        </w:rPr>
        <w:t>sottoscritto/a</w:t>
      </w:r>
      <w:r>
        <w:rPr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1287" w:val="left" w:leader="none"/>
        </w:tabs>
        <w:spacing w:line="240" w:lineRule="auto" w:before="280" w:after="0"/>
        <w:ind w:left="1287" w:right="824" w:hanging="720"/>
        <w:jc w:val="left"/>
        <w:rPr>
          <w:sz w:val="24"/>
        </w:rPr>
      </w:pPr>
      <w:r>
        <w:rPr>
          <w:sz w:val="24"/>
        </w:rPr>
        <w:t>Dichiara</w:t>
      </w:r>
      <w:r>
        <w:rPr>
          <w:spacing w:val="-8"/>
          <w:sz w:val="24"/>
        </w:rPr>
        <w:t> </w:t>
      </w:r>
      <w:r>
        <w:rPr>
          <w:sz w:val="24"/>
        </w:rPr>
        <w:t>la</w:t>
      </w:r>
      <w:r>
        <w:rPr>
          <w:spacing w:val="-7"/>
          <w:sz w:val="24"/>
        </w:rPr>
        <w:t> </w:t>
      </w:r>
      <w:r>
        <w:rPr>
          <w:sz w:val="24"/>
        </w:rPr>
        <w:t>propria</w:t>
      </w:r>
      <w:r>
        <w:rPr>
          <w:spacing w:val="-8"/>
          <w:sz w:val="24"/>
        </w:rPr>
        <w:t> </w:t>
      </w:r>
      <w:r>
        <w:rPr>
          <w:sz w:val="24"/>
        </w:rPr>
        <w:t>responsabilità</w:t>
      </w:r>
      <w:r>
        <w:rPr>
          <w:spacing w:val="-6"/>
          <w:sz w:val="24"/>
        </w:rPr>
        <w:t> </w:t>
      </w:r>
      <w:r>
        <w:rPr>
          <w:sz w:val="24"/>
        </w:rPr>
        <w:t>a</w:t>
      </w:r>
      <w:r>
        <w:rPr>
          <w:spacing w:val="-10"/>
          <w:sz w:val="24"/>
        </w:rPr>
        <w:t> </w:t>
      </w:r>
      <w:r>
        <w:rPr>
          <w:sz w:val="24"/>
        </w:rPr>
        <w:t>collaborare</w:t>
      </w:r>
      <w:r>
        <w:rPr>
          <w:spacing w:val="-8"/>
          <w:sz w:val="24"/>
        </w:rPr>
        <w:t> </w:t>
      </w:r>
      <w:r>
        <w:rPr>
          <w:sz w:val="24"/>
        </w:rPr>
        <w:t>nell’ambito</w:t>
      </w:r>
      <w:r>
        <w:rPr>
          <w:spacing w:val="-5"/>
          <w:sz w:val="24"/>
        </w:rPr>
        <w:t> </w:t>
      </w:r>
      <w:r>
        <w:rPr>
          <w:sz w:val="24"/>
        </w:rPr>
        <w:t>dell’attuazione</w:t>
      </w:r>
      <w:r>
        <w:rPr>
          <w:spacing w:val="-9"/>
          <w:sz w:val="24"/>
        </w:rPr>
        <w:t> </w:t>
      </w:r>
      <w:r>
        <w:rPr>
          <w:sz w:val="24"/>
        </w:rPr>
        <w:t>dei</w:t>
      </w:r>
      <w:r>
        <w:rPr>
          <w:spacing w:val="-9"/>
          <w:sz w:val="24"/>
        </w:rPr>
        <w:t> </w:t>
      </w:r>
      <w:r>
        <w:rPr>
          <w:sz w:val="24"/>
        </w:rPr>
        <w:t>progetti assegnati al fine di portarli regolarmente a compimento;</w:t>
      </w:r>
    </w:p>
    <w:p>
      <w:pPr>
        <w:pStyle w:val="ListParagraph"/>
        <w:numPr>
          <w:ilvl w:val="0"/>
          <w:numId w:val="1"/>
        </w:numPr>
        <w:tabs>
          <w:tab w:pos="1287" w:val="left" w:leader="none"/>
        </w:tabs>
        <w:spacing w:line="242" w:lineRule="auto" w:before="0" w:after="0"/>
        <w:ind w:left="1287" w:right="325" w:hanging="720"/>
        <w:jc w:val="left"/>
        <w:rPr>
          <w:sz w:val="24"/>
        </w:rPr>
      </w:pPr>
      <w:r>
        <w:rPr>
          <w:sz w:val="24"/>
        </w:rPr>
        <w:t>Autorizza</w:t>
      </w:r>
      <w:r>
        <w:rPr>
          <w:spacing w:val="-14"/>
          <w:sz w:val="24"/>
        </w:rPr>
        <w:t> </w:t>
      </w:r>
      <w:r>
        <w:rPr>
          <w:sz w:val="24"/>
        </w:rPr>
        <w:t>al</w:t>
      </w:r>
      <w:r>
        <w:rPr>
          <w:spacing w:val="-14"/>
          <w:sz w:val="24"/>
        </w:rPr>
        <w:t> </w:t>
      </w:r>
      <w:r>
        <w:rPr>
          <w:sz w:val="24"/>
        </w:rPr>
        <w:t>trattamento</w:t>
      </w:r>
      <w:r>
        <w:rPr>
          <w:spacing w:val="-14"/>
          <w:sz w:val="24"/>
        </w:rPr>
        <w:t> </w:t>
      </w:r>
      <w:r>
        <w:rPr>
          <w:sz w:val="24"/>
        </w:rPr>
        <w:t>dei</w:t>
      </w:r>
      <w:r>
        <w:rPr>
          <w:spacing w:val="-14"/>
          <w:sz w:val="24"/>
        </w:rPr>
        <w:t> </w:t>
      </w:r>
      <w:r>
        <w:rPr>
          <w:sz w:val="24"/>
        </w:rPr>
        <w:t>dati</w:t>
      </w:r>
      <w:r>
        <w:rPr>
          <w:spacing w:val="-13"/>
          <w:sz w:val="24"/>
        </w:rPr>
        <w:t> </w:t>
      </w:r>
      <w:r>
        <w:rPr>
          <w:sz w:val="24"/>
        </w:rPr>
        <w:t>personali</w:t>
      </w:r>
      <w:r>
        <w:rPr>
          <w:spacing w:val="-14"/>
          <w:sz w:val="24"/>
        </w:rPr>
        <w:t> </w:t>
      </w:r>
      <w:r>
        <w:rPr>
          <w:sz w:val="24"/>
        </w:rPr>
        <w:t>per</w:t>
      </w:r>
      <w:r>
        <w:rPr>
          <w:spacing w:val="-13"/>
          <w:sz w:val="24"/>
        </w:rPr>
        <w:t> </w:t>
      </w:r>
      <w:r>
        <w:rPr>
          <w:sz w:val="24"/>
        </w:rPr>
        <w:t>fini</w:t>
      </w:r>
      <w:r>
        <w:rPr>
          <w:spacing w:val="-18"/>
          <w:sz w:val="24"/>
        </w:rPr>
        <w:t> </w:t>
      </w:r>
      <w:r>
        <w:rPr>
          <w:sz w:val="24"/>
        </w:rPr>
        <w:t>istituzionali</w:t>
      </w:r>
      <w:r>
        <w:rPr>
          <w:spacing w:val="-14"/>
          <w:sz w:val="24"/>
        </w:rPr>
        <w:t> </w:t>
      </w:r>
      <w:r>
        <w:rPr>
          <w:sz w:val="24"/>
        </w:rPr>
        <w:t>in</w:t>
      </w:r>
      <w:r>
        <w:rPr>
          <w:spacing w:val="-13"/>
          <w:sz w:val="24"/>
        </w:rPr>
        <w:t> </w:t>
      </w:r>
      <w:r>
        <w:rPr>
          <w:sz w:val="24"/>
        </w:rPr>
        <w:t>conformità</w:t>
      </w:r>
      <w:r>
        <w:rPr>
          <w:spacing w:val="-12"/>
          <w:sz w:val="24"/>
        </w:rPr>
        <w:t> </w:t>
      </w:r>
      <w:r>
        <w:rPr>
          <w:sz w:val="24"/>
        </w:rPr>
        <w:t>al</w:t>
      </w:r>
      <w:r>
        <w:rPr>
          <w:spacing w:val="-14"/>
          <w:sz w:val="24"/>
        </w:rPr>
        <w:t> </w:t>
      </w:r>
      <w:r>
        <w:rPr>
          <w:sz w:val="24"/>
        </w:rPr>
        <w:t>D.Lgs.</w:t>
      </w:r>
      <w:r>
        <w:rPr>
          <w:spacing w:val="-15"/>
          <w:sz w:val="24"/>
        </w:rPr>
        <w:t> </w:t>
      </w:r>
      <w:r>
        <w:rPr>
          <w:sz w:val="24"/>
        </w:rPr>
        <w:t>679/16 e GDPR.</w:t>
      </w:r>
    </w:p>
    <w:p>
      <w:pPr>
        <w:pStyle w:val="BodyText"/>
        <w:spacing w:before="40"/>
      </w:pPr>
    </w:p>
    <w:p>
      <w:pPr>
        <w:pStyle w:val="BodyText"/>
        <w:ind w:left="567"/>
      </w:pPr>
      <w:r>
        <w:rPr/>
        <w:t>In allegato</w:t>
      </w:r>
      <w:r>
        <w:rPr>
          <w:spacing w:val="-3"/>
        </w:rPr>
        <w:t> </w:t>
      </w:r>
      <w:r>
        <w:rPr/>
        <w:t>al</w:t>
      </w:r>
      <w:r>
        <w:rPr>
          <w:spacing w:val="-4"/>
        </w:rPr>
        <w:t> </w:t>
      </w:r>
      <w:r>
        <w:rPr>
          <w:spacing w:val="-2"/>
        </w:rPr>
        <w:t>documento:</w:t>
      </w:r>
    </w:p>
    <w:p>
      <w:pPr>
        <w:pStyle w:val="BodyText"/>
        <w:spacing w:before="30"/>
      </w:pPr>
    </w:p>
    <w:p>
      <w:pPr>
        <w:pStyle w:val="ListParagraph"/>
        <w:numPr>
          <w:ilvl w:val="1"/>
          <w:numId w:val="1"/>
        </w:numPr>
        <w:tabs>
          <w:tab w:pos="1274" w:val="left" w:leader="none"/>
        </w:tabs>
        <w:spacing w:line="240" w:lineRule="auto" w:before="1" w:after="0"/>
        <w:ind w:left="1274" w:right="0" w:hanging="359"/>
        <w:jc w:val="left"/>
        <w:rPr>
          <w:sz w:val="24"/>
        </w:rPr>
      </w:pPr>
      <w:r>
        <w:rPr>
          <w:sz w:val="24"/>
        </w:rPr>
        <w:t>Curriculum</w:t>
      </w:r>
      <w:r>
        <w:rPr>
          <w:spacing w:val="-13"/>
          <w:sz w:val="24"/>
        </w:rPr>
        <w:t> </w:t>
      </w:r>
      <w:r>
        <w:rPr>
          <w:sz w:val="24"/>
        </w:rPr>
        <w:t>vitae</w:t>
      </w:r>
      <w:r>
        <w:rPr>
          <w:spacing w:val="-6"/>
          <w:sz w:val="24"/>
        </w:rPr>
        <w:t> </w:t>
      </w:r>
      <w:r>
        <w:rPr>
          <w:sz w:val="24"/>
        </w:rPr>
        <w:t>in</w:t>
      </w:r>
      <w:r>
        <w:rPr>
          <w:spacing w:val="-5"/>
          <w:sz w:val="24"/>
        </w:rPr>
        <w:t> </w:t>
      </w:r>
      <w:r>
        <w:rPr>
          <w:sz w:val="24"/>
        </w:rPr>
        <w:t>formato</w:t>
      </w:r>
      <w:r>
        <w:rPr>
          <w:spacing w:val="-5"/>
          <w:sz w:val="24"/>
        </w:rPr>
        <w:t> </w:t>
      </w:r>
      <w:r>
        <w:rPr>
          <w:sz w:val="24"/>
        </w:rPr>
        <w:t>europeo</w:t>
      </w:r>
      <w:r>
        <w:rPr>
          <w:spacing w:val="-5"/>
          <w:sz w:val="24"/>
        </w:rPr>
        <w:t> </w:t>
      </w:r>
      <w:r>
        <w:rPr>
          <w:sz w:val="24"/>
        </w:rPr>
        <w:t>attestante</w:t>
      </w:r>
      <w:r>
        <w:rPr>
          <w:spacing w:val="-4"/>
          <w:sz w:val="24"/>
        </w:rPr>
        <w:t> </w:t>
      </w:r>
      <w:r>
        <w:rPr>
          <w:sz w:val="24"/>
        </w:rPr>
        <w:t>i</w:t>
      </w:r>
      <w:r>
        <w:rPr>
          <w:spacing w:val="-12"/>
          <w:sz w:val="24"/>
        </w:rPr>
        <w:t> </w:t>
      </w:r>
      <w:r>
        <w:rPr>
          <w:sz w:val="24"/>
        </w:rPr>
        <w:t>titoli</w:t>
      </w:r>
      <w:r>
        <w:rPr>
          <w:spacing w:val="-6"/>
          <w:sz w:val="24"/>
        </w:rPr>
        <w:t> </w:t>
      </w:r>
      <w:r>
        <w:rPr>
          <w:sz w:val="24"/>
        </w:rPr>
        <w:t>culturali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attinenti.</w:t>
      </w:r>
    </w:p>
    <w:p>
      <w:pPr>
        <w:pStyle w:val="ListParagraph"/>
        <w:numPr>
          <w:ilvl w:val="1"/>
          <w:numId w:val="1"/>
        </w:numPr>
        <w:tabs>
          <w:tab w:pos="1274" w:val="left" w:leader="none"/>
        </w:tabs>
        <w:spacing w:line="240" w:lineRule="auto" w:before="0" w:after="0"/>
        <w:ind w:left="1274" w:right="0" w:hanging="359"/>
        <w:jc w:val="left"/>
        <w:rPr>
          <w:sz w:val="24"/>
        </w:rPr>
      </w:pPr>
      <w:r>
        <w:rPr>
          <w:sz w:val="24"/>
        </w:rPr>
        <w:t>Fotocopia</w:t>
      </w:r>
      <w:r>
        <w:rPr>
          <w:spacing w:val="-7"/>
          <w:sz w:val="24"/>
        </w:rPr>
        <w:t> </w:t>
      </w:r>
      <w:r>
        <w:rPr>
          <w:sz w:val="24"/>
        </w:rPr>
        <w:t>documento</w:t>
      </w:r>
      <w:r>
        <w:rPr>
          <w:spacing w:val="-10"/>
          <w:sz w:val="24"/>
        </w:rPr>
        <w:t> </w:t>
      </w:r>
      <w:r>
        <w:rPr>
          <w:sz w:val="24"/>
        </w:rPr>
        <w:t>di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identità.</w:t>
      </w:r>
    </w:p>
    <w:p>
      <w:pPr>
        <w:pStyle w:val="BodyText"/>
        <w:tabs>
          <w:tab w:pos="3826" w:val="left" w:leader="none"/>
          <w:tab w:pos="8064" w:val="left" w:leader="none"/>
        </w:tabs>
        <w:spacing w:before="280"/>
        <w:ind w:left="72"/>
        <w:jc w:val="center"/>
      </w:pPr>
      <w:r>
        <w:rPr>
          <w:spacing w:val="-2"/>
        </w:rPr>
        <w:t>Data</w:t>
      </w:r>
      <w:r>
        <w:rPr>
          <w:spacing w:val="9"/>
        </w:rPr>
        <w:t> </w:t>
      </w:r>
      <w:r>
        <w:rPr>
          <w:spacing w:val="-2"/>
        </w:rPr>
        <w:t>........................................</w:t>
      </w:r>
      <w:r>
        <w:rPr>
          <w:spacing w:val="14"/>
        </w:rPr>
        <w:t> </w:t>
      </w:r>
      <w:r>
        <w:rPr>
          <w:spacing w:val="-10"/>
        </w:rPr>
        <w:t>.</w:t>
      </w:r>
      <w:r>
        <w:rPr/>
        <w:tab/>
      </w:r>
      <w:r>
        <w:rPr>
          <w:spacing w:val="-2"/>
        </w:rPr>
        <w:t>Firma</w:t>
      </w:r>
      <w:r>
        <w:rPr>
          <w:u w:val="single"/>
        </w:rPr>
        <w:tab/>
      </w:r>
    </w:p>
    <w:sectPr>
      <w:pgSz w:w="11920" w:h="16850"/>
      <w:pgMar w:header="763" w:footer="0" w:top="2540" w:bottom="280" w:left="566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Wingdings">
    <w:altName w:val="Wingdings"/>
    <w:charset w:val="2"/>
    <w:family w:val="decorative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81856">
          <wp:simplePos x="0" y="0"/>
          <wp:positionH relativeFrom="page">
            <wp:posOffset>719327</wp:posOffset>
          </wp:positionH>
          <wp:positionV relativeFrom="page">
            <wp:posOffset>635507</wp:posOffset>
          </wp:positionV>
          <wp:extent cx="6117336" cy="978407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17336" cy="9784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2368">
              <wp:simplePos x="0" y="0"/>
              <wp:positionH relativeFrom="page">
                <wp:posOffset>705408</wp:posOffset>
              </wp:positionH>
              <wp:positionV relativeFrom="page">
                <wp:posOffset>471931</wp:posOffset>
              </wp:positionV>
              <wp:extent cx="3020060" cy="1778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02006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64" w:lineRule="exact" w:before="0"/>
                            <w:ind w:left="20" w:right="0" w:firstLine="0"/>
                            <w:jc w:val="left"/>
                            <w:rPr>
                              <w:i/>
                              <w:sz w:val="24"/>
                            </w:rPr>
                          </w:pPr>
                          <w:r>
                            <w:rPr>
                              <w:i/>
                              <w:sz w:val="24"/>
                            </w:rPr>
                            <w:t>Allegato</w:t>
                          </w:r>
                          <w:r>
                            <w:rPr>
                              <w:i/>
                              <w:spacing w:val="-7"/>
                              <w:sz w:val="24"/>
                            </w:rPr>
                            <w:t> </w:t>
                          </w:r>
                          <w:r>
                            <w:rPr>
                              <w:i/>
                              <w:sz w:val="24"/>
                            </w:rPr>
                            <w:t>2</w:t>
                          </w:r>
                          <w:r>
                            <w:rPr>
                              <w:i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i/>
                              <w:sz w:val="24"/>
                            </w:rPr>
                            <w:t>all’Avviso</w:t>
                          </w:r>
                          <w:r>
                            <w:rPr>
                              <w:i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i/>
                              <w:sz w:val="24"/>
                            </w:rPr>
                            <w:t>–</w:t>
                          </w:r>
                          <w:r>
                            <w:rPr>
                              <w:i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i/>
                              <w:sz w:val="24"/>
                            </w:rPr>
                            <w:t>Scheda</w:t>
                          </w:r>
                          <w:r>
                            <w:rPr>
                              <w:i/>
                              <w:spacing w:val="-7"/>
                              <w:sz w:val="24"/>
                            </w:rPr>
                            <w:t> </w:t>
                          </w:r>
                          <w:r>
                            <w:rPr>
                              <w:i/>
                              <w:sz w:val="24"/>
                            </w:rPr>
                            <w:t>di</w:t>
                          </w:r>
                          <w:r>
                            <w:rPr>
                              <w:i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i/>
                              <w:spacing w:val="-2"/>
                              <w:sz w:val="24"/>
                            </w:rPr>
                            <w:t>Autovalutazione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5.543999pt;margin-top:37.159977pt;width:237.8pt;height:14pt;mso-position-horizontal-relative:page;mso-position-vertical-relative:page;z-index:-15834112" type="#_x0000_t202" id="docshape1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sz w:val="24"/>
                      </w:rPr>
                      <w:t>Allegato</w:t>
                    </w:r>
                    <w:r>
                      <w:rPr>
                        <w:i/>
                        <w:spacing w:val="-7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2</w:t>
                    </w:r>
                    <w:r>
                      <w:rPr>
                        <w:i/>
                        <w:spacing w:val="-1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all’Avviso</w:t>
                    </w:r>
                    <w:r>
                      <w:rPr>
                        <w:i/>
                        <w:spacing w:val="-3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–</w:t>
                    </w:r>
                    <w:r>
                      <w:rPr>
                        <w:i/>
                        <w:spacing w:val="-1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Scheda</w:t>
                    </w:r>
                    <w:r>
                      <w:rPr>
                        <w:i/>
                        <w:spacing w:val="-7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di</w:t>
                    </w:r>
                    <w:r>
                      <w:rPr>
                        <w:i/>
                        <w:spacing w:val="-3"/>
                        <w:sz w:val="24"/>
                      </w:rPr>
                      <w:t> </w:t>
                    </w:r>
                    <w:r>
                      <w:rPr>
                        <w:i/>
                        <w:spacing w:val="-2"/>
                        <w:sz w:val="24"/>
                      </w:rPr>
                      <w:t>Autovalutazione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"/>
      <w:lvlJc w:val="left"/>
      <w:pPr>
        <w:ind w:left="1287" w:hanging="72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2."/>
      <w:lvlJc w:val="left"/>
      <w:pPr>
        <w:ind w:left="1275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start w:val="0"/>
      <w:numFmt w:val="bullet"/>
      <w:lvlText w:val="•"/>
      <w:lvlJc w:val="left"/>
      <w:pPr>
        <w:ind w:left="3123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4044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966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88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809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730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652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line="293" w:lineRule="exact"/>
      <w:ind w:left="287"/>
      <w:jc w:val="center"/>
      <w:outlineLvl w:val="1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1274" w:hanging="720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2026-09-03T06:57:02Z</dcterms:created>
  <dcterms:modified xsi:type="dcterms:W3CDTF">2026-09-03T06:57:02Z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LastSaved">
    <vt:filetime>2026-09-03T00:00:00Z</vt:filetime>
  </property>
  <property fmtid="{D5CDD505-2E9C-101B-9397-08002B2CF9AE}" pid="5" name="Producer">
    <vt:lpwstr>iLovePDF</vt:lpwstr>
  </property>
</Properties>
</file>