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42C" w:rsidRDefault="00410B78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 xml:space="preserve">Allegato 1 </w:t>
      </w:r>
    </w:p>
    <w:p w:rsidR="002E642C" w:rsidRDefault="002E642C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color w:val="000000"/>
          <w:sz w:val="28"/>
          <w:szCs w:val="28"/>
        </w:rPr>
      </w:pPr>
    </w:p>
    <w:p w:rsidR="002E642C" w:rsidRDefault="00410B78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i/>
          <w:iCs/>
          <w:color w:val="000000"/>
        </w:rPr>
      </w:pPr>
      <w:r>
        <w:rPr>
          <w:b/>
          <w:bCs/>
          <w:color w:val="000000"/>
          <w:sz w:val="28"/>
          <w:szCs w:val="28"/>
        </w:rPr>
        <w:t xml:space="preserve">                  </w:t>
      </w:r>
      <w:r>
        <w:rPr>
          <w:b/>
          <w:bCs/>
          <w:i/>
          <w:iCs/>
          <w:color w:val="000000"/>
        </w:rPr>
        <w:t>Al Dirigente scolastico dell’IC</w:t>
      </w:r>
    </w:p>
    <w:p w:rsidR="002E642C" w:rsidRDefault="00410B78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G.B. Angioletti di Torre del Greco </w:t>
      </w:r>
    </w:p>
    <w:p w:rsidR="002E642C" w:rsidRDefault="002E642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:rsidR="002E642C" w:rsidRDefault="00410B7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DOMANDA DI ATTRIBUZIONE INCARICO FUNZIONE STRUMENTALE</w:t>
      </w:r>
    </w:p>
    <w:p w:rsidR="002E642C" w:rsidRDefault="002E642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18"/>
          <w:szCs w:val="18"/>
        </w:rPr>
      </w:pPr>
    </w:p>
    <w:p w:rsidR="002E642C" w:rsidRDefault="00410B7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 xml:space="preserve">ANNO SCOLASTICO 2026-27 </w:t>
      </w:r>
    </w:p>
    <w:p w:rsidR="002E642C" w:rsidRDefault="002E642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8"/>
          <w:szCs w:val="18"/>
        </w:rPr>
      </w:pPr>
    </w:p>
    <w:p w:rsidR="002E642C" w:rsidRDefault="00410B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Il/la </w:t>
      </w:r>
      <w:proofErr w:type="gramStart"/>
      <w:r>
        <w:rPr>
          <w:color w:val="000000"/>
          <w:sz w:val="18"/>
          <w:szCs w:val="18"/>
        </w:rPr>
        <w:t xml:space="preserve">sottoscritta  </w:t>
      </w:r>
      <w:r>
        <w:rPr>
          <w:b/>
          <w:bCs/>
          <w:color w:val="000000"/>
          <w:sz w:val="18"/>
          <w:szCs w:val="18"/>
        </w:rPr>
        <w:t>_</w:t>
      </w:r>
      <w:proofErr w:type="gramEnd"/>
      <w:r>
        <w:rPr>
          <w:b/>
          <w:bCs/>
          <w:color w:val="000000"/>
          <w:sz w:val="18"/>
          <w:szCs w:val="18"/>
        </w:rPr>
        <w:t>______________________________</w:t>
      </w:r>
      <w:r>
        <w:rPr>
          <w:color w:val="000000"/>
          <w:sz w:val="18"/>
          <w:szCs w:val="18"/>
        </w:rPr>
        <w:t>___ in servizio presso codesta Istituzione</w:t>
      </w:r>
    </w:p>
    <w:p w:rsidR="002E642C" w:rsidRDefault="002E642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18"/>
          <w:szCs w:val="18"/>
        </w:rPr>
      </w:pPr>
    </w:p>
    <w:p w:rsidR="002E642C" w:rsidRDefault="00410B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scolastica in qualità di </w:t>
      </w:r>
      <w:proofErr w:type="gramStart"/>
      <w:r>
        <w:rPr>
          <w:color w:val="000000"/>
          <w:sz w:val="18"/>
          <w:szCs w:val="18"/>
        </w:rPr>
        <w:t>docente  _</w:t>
      </w:r>
      <w:proofErr w:type="gramEnd"/>
      <w:r>
        <w:rPr>
          <w:color w:val="000000"/>
          <w:sz w:val="18"/>
          <w:szCs w:val="18"/>
        </w:rPr>
        <w:t>___________________________________________________</w:t>
      </w:r>
    </w:p>
    <w:p w:rsidR="002E642C" w:rsidRDefault="00410B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essendo in possesso </w:t>
      </w:r>
      <w:proofErr w:type="gramStart"/>
      <w:r>
        <w:rPr>
          <w:b/>
          <w:bCs/>
          <w:i/>
          <w:iCs/>
          <w:color w:val="000000"/>
        </w:rPr>
        <w:t>dei  requisiti</w:t>
      </w:r>
      <w:proofErr w:type="gramEnd"/>
      <w:r>
        <w:rPr>
          <w:b/>
          <w:bCs/>
          <w:i/>
          <w:iCs/>
          <w:color w:val="000000"/>
        </w:rPr>
        <w:t xml:space="preserve"> generali richiesti</w:t>
      </w:r>
      <w:r>
        <w:rPr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t>per l’accesso alla domanda per le Funzioni Strumentali, deliberati  nel</w:t>
      </w:r>
      <w:r>
        <w:rPr>
          <w:b/>
          <w:bCs/>
          <w:i/>
          <w:iCs/>
          <w:color w:val="000000"/>
        </w:rPr>
        <w:t xml:space="preserve"> Collegio del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  <w:color w:val="000000"/>
        </w:rPr>
        <w:t xml:space="preserve"> 10/09/2026</w:t>
      </w:r>
    </w:p>
    <w:p w:rsidR="002E642C" w:rsidRDefault="00410B7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buone competenze relazionali e capacità di lavorare in team</w:t>
      </w:r>
    </w:p>
    <w:p w:rsidR="002E642C" w:rsidRDefault="00410B7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buone e comprovate competenze informatiche</w:t>
      </w:r>
    </w:p>
    <w:p w:rsidR="002E642C" w:rsidRDefault="00410B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CHIEDE</w:t>
      </w:r>
    </w:p>
    <w:p w:rsidR="002E642C" w:rsidRDefault="00410B78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l’attribuzione dell’incarico relativo alla Funzione Strumentale sotto indicata (</w:t>
      </w:r>
      <w:proofErr w:type="spellStart"/>
      <w:proofErr w:type="gramStart"/>
      <w:r>
        <w:rPr>
          <w:i/>
          <w:iCs/>
          <w:color w:val="000000"/>
          <w:sz w:val="18"/>
          <w:szCs w:val="18"/>
        </w:rPr>
        <w:t>crocettare</w:t>
      </w:r>
      <w:proofErr w:type="spellEnd"/>
      <w:r>
        <w:rPr>
          <w:i/>
          <w:iCs/>
          <w:color w:val="000000"/>
          <w:sz w:val="18"/>
          <w:szCs w:val="18"/>
        </w:rPr>
        <w:t xml:space="preserve">  ambito</w:t>
      </w:r>
      <w:proofErr w:type="gramEnd"/>
      <w:r>
        <w:rPr>
          <w:i/>
          <w:iCs/>
          <w:color w:val="000000"/>
          <w:sz w:val="18"/>
          <w:szCs w:val="18"/>
        </w:rPr>
        <w:t>)</w:t>
      </w:r>
      <w:r>
        <w:rPr>
          <w:b/>
          <w:bCs/>
          <w:color w:val="000000"/>
          <w:sz w:val="18"/>
          <w:szCs w:val="18"/>
        </w:rPr>
        <w:t xml:space="preserve"> </w:t>
      </w:r>
    </w:p>
    <w:p w:rsidR="002E642C" w:rsidRDefault="002E642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18"/>
          <w:szCs w:val="18"/>
        </w:rPr>
      </w:pPr>
    </w:p>
    <w:tbl>
      <w:tblPr>
        <w:tblStyle w:val="ae"/>
        <w:tblW w:w="7560" w:type="dxa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85"/>
        <w:gridCol w:w="4815"/>
        <w:gridCol w:w="960"/>
      </w:tblGrid>
      <w:tr w:rsidR="002E642C"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i/>
                <w:iCs/>
                <w:color w:val="000000"/>
                <w:sz w:val="14"/>
                <w:szCs w:val="14"/>
              </w:rPr>
            </w:pPr>
            <w:r>
              <w:rPr>
                <w:i/>
                <w:iCs/>
                <w:color w:val="000000"/>
                <w:sz w:val="14"/>
                <w:szCs w:val="14"/>
              </w:rPr>
              <w:t>AREA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i/>
                <w:iCs/>
                <w:color w:val="000000"/>
                <w:sz w:val="14"/>
                <w:szCs w:val="14"/>
              </w:rPr>
            </w:pPr>
            <w:r>
              <w:rPr>
                <w:i/>
                <w:iCs/>
                <w:color w:val="000000"/>
                <w:sz w:val="14"/>
                <w:szCs w:val="14"/>
              </w:rPr>
              <w:t>FUNZIONI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>
              <w:rPr>
                <w:b/>
                <w:bCs/>
                <w:i/>
                <w:iCs/>
                <w:color w:val="000000"/>
                <w:sz w:val="14"/>
                <w:szCs w:val="14"/>
              </w:rPr>
              <w:t>n.</w:t>
            </w:r>
          </w:p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>
              <w:rPr>
                <w:b/>
                <w:bCs/>
                <w:i/>
                <w:iCs/>
                <w:color w:val="000000"/>
                <w:sz w:val="14"/>
                <w:szCs w:val="14"/>
              </w:rPr>
              <w:t>docenti</w:t>
            </w:r>
          </w:p>
        </w:tc>
      </w:tr>
      <w:tr w:rsidR="002E642C"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AREA 1</w:t>
            </w:r>
          </w:p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PTOF</w:t>
            </w:r>
          </w:p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RAV</w:t>
            </w:r>
          </w:p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i/>
                <w:i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PDM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42C" w:rsidRDefault="00410B7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Elaborazione - aggiornamento e diffusione del PTOF.</w:t>
            </w:r>
          </w:p>
          <w:p w:rsidR="002E642C" w:rsidRDefault="00410B7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Coordinamento e pianificazione attività N.I.V.: elaborazione/revisione, monitoraggio e </w:t>
            </w:r>
            <w:proofErr w:type="gramStart"/>
            <w:r>
              <w:rPr>
                <w:b/>
                <w:bCs/>
                <w:color w:val="000000"/>
                <w:sz w:val="14"/>
                <w:szCs w:val="14"/>
              </w:rPr>
              <w:t>diffusione  RAV</w:t>
            </w:r>
            <w:proofErr w:type="gramEnd"/>
            <w:r>
              <w:rPr>
                <w:b/>
                <w:bCs/>
                <w:color w:val="000000"/>
                <w:sz w:val="14"/>
                <w:szCs w:val="14"/>
              </w:rPr>
              <w:t>, PDM.</w:t>
            </w:r>
          </w:p>
          <w:p w:rsidR="002E642C" w:rsidRDefault="00410B7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Monitoraggio e comunicazione ai docenti degli esiti della valutazione.</w:t>
            </w:r>
          </w:p>
          <w:p w:rsidR="002E642C" w:rsidRDefault="00410B7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Monitoraggio e comunicazione ai docenti delle prove comuni.</w:t>
            </w:r>
          </w:p>
          <w:p w:rsidR="002E642C" w:rsidRDefault="00410B7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Elaborazione, somministrazione, monitoraggio dei questionari di percezione. </w:t>
            </w:r>
          </w:p>
          <w:p w:rsidR="002E642C" w:rsidRDefault="00410B7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Archiviazione documentazione area </w:t>
            </w:r>
            <w:proofErr w:type="gramStart"/>
            <w:r>
              <w:rPr>
                <w:b/>
                <w:bCs/>
                <w:color w:val="000000"/>
                <w:sz w:val="14"/>
                <w:szCs w:val="14"/>
              </w:rPr>
              <w:t>e  Buone</w:t>
            </w:r>
            <w:proofErr w:type="gramEnd"/>
            <w:r>
              <w:rPr>
                <w:b/>
                <w:bCs/>
                <w:color w:val="000000"/>
                <w:sz w:val="14"/>
                <w:szCs w:val="14"/>
              </w:rPr>
              <w:t xml:space="preserve"> Prass</w:t>
            </w:r>
            <w:r>
              <w:rPr>
                <w:b/>
                <w:bCs/>
                <w:color w:val="000000"/>
                <w:sz w:val="14"/>
                <w:szCs w:val="14"/>
              </w:rPr>
              <w:t>i.</w:t>
            </w:r>
          </w:p>
          <w:p w:rsidR="002E642C" w:rsidRDefault="00410B7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i/>
                <w:i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Componente del NIV e del </w:t>
            </w:r>
            <w:proofErr w:type="spellStart"/>
            <w:r>
              <w:rPr>
                <w:b/>
                <w:bCs/>
                <w:color w:val="000000"/>
                <w:sz w:val="14"/>
                <w:szCs w:val="14"/>
              </w:rPr>
              <w:t>GdM</w:t>
            </w:r>
            <w:proofErr w:type="spellEnd"/>
            <w:r>
              <w:rPr>
                <w:b/>
                <w:bCs/>
                <w:color w:val="000000"/>
                <w:sz w:val="14"/>
                <w:szCs w:val="14"/>
              </w:rPr>
              <w:t>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>
              <w:rPr>
                <w:b/>
                <w:bCs/>
                <w:i/>
                <w:iCs/>
                <w:color w:val="000000"/>
                <w:sz w:val="14"/>
                <w:szCs w:val="14"/>
              </w:rPr>
              <w:t>2</w:t>
            </w:r>
          </w:p>
        </w:tc>
      </w:tr>
      <w:tr w:rsidR="002E642C"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AREA 2 </w:t>
            </w:r>
          </w:p>
          <w:p w:rsidR="002E642C" w:rsidRDefault="002E6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</w:p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i/>
                <w:i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SOSTEGNO AI </w:t>
            </w:r>
            <w:proofErr w:type="gramStart"/>
            <w:r>
              <w:rPr>
                <w:b/>
                <w:bCs/>
                <w:color w:val="000000"/>
                <w:sz w:val="14"/>
                <w:szCs w:val="14"/>
              </w:rPr>
              <w:t>DOCENTI  E</w:t>
            </w:r>
            <w:proofErr w:type="gramEnd"/>
            <w:r>
              <w:rPr>
                <w:b/>
                <w:bCs/>
                <w:color w:val="000000"/>
                <w:sz w:val="14"/>
                <w:szCs w:val="14"/>
              </w:rPr>
              <w:t xml:space="preserve"> DIDATTICA</w:t>
            </w:r>
            <w:r>
              <w:rPr>
                <w:i/>
                <w:iCs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42C" w:rsidRDefault="00410B7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Coordinamento e pianificazione attività </w:t>
            </w:r>
            <w:proofErr w:type="gramStart"/>
            <w:r>
              <w:rPr>
                <w:b/>
                <w:bCs/>
                <w:color w:val="000000"/>
                <w:sz w:val="14"/>
                <w:szCs w:val="14"/>
              </w:rPr>
              <w:t xml:space="preserve">dei  </w:t>
            </w:r>
            <w:proofErr w:type="spellStart"/>
            <w:r>
              <w:rPr>
                <w:b/>
                <w:bCs/>
                <w:color w:val="000000"/>
                <w:sz w:val="14"/>
                <w:szCs w:val="14"/>
              </w:rPr>
              <w:t>C.d.C</w:t>
            </w:r>
            <w:proofErr w:type="spellEnd"/>
            <w:r>
              <w:rPr>
                <w:b/>
                <w:bCs/>
                <w:color w:val="000000"/>
                <w:sz w:val="14"/>
                <w:szCs w:val="14"/>
              </w:rPr>
              <w:t>.</w:t>
            </w:r>
            <w:proofErr w:type="gramEnd"/>
            <w:r>
              <w:rPr>
                <w:b/>
                <w:bCs/>
                <w:color w:val="000000"/>
                <w:sz w:val="14"/>
                <w:szCs w:val="14"/>
              </w:rPr>
              <w:t>/ interclasse e intersezione.</w:t>
            </w:r>
          </w:p>
          <w:p w:rsidR="002E642C" w:rsidRDefault="00410B7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Aggiornamento, elaborazione, archiviazione modulistica area didattica.</w:t>
            </w:r>
          </w:p>
          <w:p w:rsidR="002E642C" w:rsidRDefault="00410B7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Rilevazione della ricaduta didattica dell’offerta formativa extrascolastica (progetti PTOF e PON).</w:t>
            </w:r>
          </w:p>
          <w:p w:rsidR="002E642C" w:rsidRDefault="00410B7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Coordinamento commissione curricolo verticale.</w:t>
            </w:r>
          </w:p>
          <w:p w:rsidR="002E642C" w:rsidRDefault="00410B7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Accoglienza e tutoraggio nuovi docenti e docenti neo immessi in ruolo.</w:t>
            </w:r>
          </w:p>
          <w:p w:rsidR="002E642C" w:rsidRDefault="00410B7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Formazione e aggiornamento docenti:</w:t>
            </w:r>
          </w:p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-individuazione bisogni formativi dei docenti  </w:t>
            </w:r>
          </w:p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-proposte formative.</w:t>
            </w:r>
          </w:p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-elaborazione e monitoraggio del Piano di Formazione.</w:t>
            </w:r>
          </w:p>
          <w:p w:rsidR="002E642C" w:rsidRDefault="00410B7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Promozione di innovazione nell’organizzazione e nella didattica.</w:t>
            </w:r>
          </w:p>
          <w:p w:rsidR="002E642C" w:rsidRDefault="00410B7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Archiviazione documentazione area </w:t>
            </w:r>
            <w:proofErr w:type="gramStart"/>
            <w:r>
              <w:rPr>
                <w:b/>
                <w:bCs/>
                <w:color w:val="000000"/>
                <w:sz w:val="14"/>
                <w:szCs w:val="14"/>
              </w:rPr>
              <w:t>e  Buone</w:t>
            </w:r>
            <w:proofErr w:type="gramEnd"/>
            <w:r>
              <w:rPr>
                <w:b/>
                <w:bCs/>
                <w:color w:val="000000"/>
                <w:sz w:val="14"/>
                <w:szCs w:val="14"/>
              </w:rPr>
              <w:t xml:space="preserve"> Prassi.</w:t>
            </w:r>
          </w:p>
          <w:p w:rsidR="002E642C" w:rsidRDefault="00410B7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Componente del NI</w:t>
            </w:r>
            <w:r>
              <w:rPr>
                <w:b/>
                <w:bCs/>
                <w:color w:val="000000"/>
                <w:sz w:val="14"/>
                <w:szCs w:val="14"/>
              </w:rPr>
              <w:t xml:space="preserve">V e del </w:t>
            </w:r>
            <w:proofErr w:type="spellStart"/>
            <w:r>
              <w:rPr>
                <w:b/>
                <w:bCs/>
                <w:color w:val="000000"/>
                <w:sz w:val="14"/>
                <w:szCs w:val="14"/>
              </w:rPr>
              <w:t>GdM</w:t>
            </w:r>
            <w:proofErr w:type="spellEnd"/>
            <w:r>
              <w:rPr>
                <w:b/>
                <w:bCs/>
                <w:color w:val="000000"/>
                <w:sz w:val="14"/>
                <w:szCs w:val="14"/>
              </w:rPr>
              <w:t>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i/>
                <w:iCs/>
                <w:color w:val="000000"/>
                <w:sz w:val="14"/>
                <w:szCs w:val="14"/>
              </w:rPr>
            </w:pPr>
            <w:r>
              <w:rPr>
                <w:i/>
                <w:iCs/>
                <w:color w:val="000000"/>
                <w:sz w:val="14"/>
                <w:szCs w:val="14"/>
              </w:rPr>
              <w:t>2</w:t>
            </w:r>
          </w:p>
        </w:tc>
      </w:tr>
    </w:tbl>
    <w:p w:rsidR="002E642C" w:rsidRDefault="002E642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i/>
          <w:iCs/>
          <w:color w:val="000000"/>
          <w:sz w:val="14"/>
          <w:szCs w:val="14"/>
        </w:rPr>
      </w:pPr>
    </w:p>
    <w:tbl>
      <w:tblPr>
        <w:tblStyle w:val="af"/>
        <w:tblW w:w="7620" w:type="dxa"/>
        <w:tblInd w:w="6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0"/>
        <w:gridCol w:w="4815"/>
        <w:gridCol w:w="975"/>
      </w:tblGrid>
      <w:tr w:rsidR="002E642C">
        <w:trPr>
          <w:trHeight w:val="699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AREA  3</w:t>
            </w:r>
          </w:p>
          <w:p w:rsidR="002E642C" w:rsidRDefault="002E6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</w:p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SERVIZI E SOSTEGNO AGLI STUDENTI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42C" w:rsidRDefault="002E6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  <w:highlight w:val="yellow"/>
              </w:rPr>
            </w:pPr>
          </w:p>
          <w:p w:rsidR="002E642C" w:rsidRDefault="00410B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Rapporti con altri Istituti scolastici </w:t>
            </w:r>
            <w:proofErr w:type="gramStart"/>
            <w:r>
              <w:rPr>
                <w:b/>
                <w:bCs/>
                <w:color w:val="000000"/>
                <w:sz w:val="14"/>
                <w:szCs w:val="14"/>
              </w:rPr>
              <w:t>Primaria ,</w:t>
            </w:r>
            <w:proofErr w:type="gramEnd"/>
            <w:r>
              <w:rPr>
                <w:b/>
                <w:bCs/>
                <w:color w:val="000000"/>
                <w:sz w:val="14"/>
                <w:szCs w:val="14"/>
              </w:rPr>
              <w:t xml:space="preserve"> Infanzia </w:t>
            </w:r>
          </w:p>
          <w:p w:rsidR="002E642C" w:rsidRDefault="00410B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Pianificazione Continuità Infanzia- Primaria- Secondaria</w:t>
            </w:r>
          </w:p>
          <w:p w:rsidR="002E642C" w:rsidRDefault="00410B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Organizzazione Open Day d’ Istituto </w:t>
            </w:r>
          </w:p>
          <w:p w:rsidR="002E642C" w:rsidRDefault="00410B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Rapporti con il territorio/enti esterni.</w:t>
            </w:r>
          </w:p>
          <w:p w:rsidR="002E642C" w:rsidRDefault="00410B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Visite ed uscite di istruzione Primaria e Infanzia </w:t>
            </w:r>
          </w:p>
          <w:p w:rsidR="002E642C" w:rsidRDefault="00410B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bookmarkStart w:id="0" w:name="_heading=h.30j0zll" w:colFirst="0" w:colLast="0"/>
            <w:bookmarkEnd w:id="0"/>
            <w:r>
              <w:rPr>
                <w:b/>
                <w:bCs/>
                <w:color w:val="000000"/>
                <w:sz w:val="14"/>
                <w:szCs w:val="14"/>
              </w:rPr>
              <w:t xml:space="preserve">Diffusione e monitoraggio progetti </w:t>
            </w:r>
            <w:proofErr w:type="gramStart"/>
            <w:r>
              <w:rPr>
                <w:b/>
                <w:bCs/>
                <w:color w:val="000000"/>
                <w:sz w:val="14"/>
                <w:szCs w:val="14"/>
              </w:rPr>
              <w:t>e  concorsi</w:t>
            </w:r>
            <w:proofErr w:type="gramEnd"/>
            <w:r>
              <w:rPr>
                <w:b/>
                <w:bCs/>
                <w:color w:val="000000"/>
                <w:sz w:val="14"/>
                <w:szCs w:val="14"/>
              </w:rPr>
              <w:t xml:space="preserve"> </w:t>
            </w:r>
          </w:p>
          <w:p w:rsidR="002E642C" w:rsidRDefault="00410B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Archiviazione documentazione area e Buone Prassi.</w:t>
            </w:r>
          </w:p>
          <w:p w:rsidR="002E642C" w:rsidRDefault="00410B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i/>
                <w:i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Componente del NIV e del </w:t>
            </w:r>
            <w:proofErr w:type="spellStart"/>
            <w:r>
              <w:rPr>
                <w:b/>
                <w:bCs/>
                <w:color w:val="000000"/>
                <w:sz w:val="14"/>
                <w:szCs w:val="14"/>
              </w:rPr>
              <w:t>GdM</w:t>
            </w:r>
            <w:proofErr w:type="spellEnd"/>
            <w:r>
              <w:rPr>
                <w:b/>
                <w:bCs/>
                <w:color w:val="000000"/>
                <w:sz w:val="14"/>
                <w:szCs w:val="14"/>
              </w:rPr>
              <w:t>.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i/>
                <w:iCs/>
                <w:color w:val="000000"/>
                <w:sz w:val="14"/>
                <w:szCs w:val="14"/>
              </w:rPr>
            </w:pPr>
            <w:r>
              <w:rPr>
                <w:b/>
                <w:bCs/>
                <w:i/>
                <w:iCs/>
                <w:color w:val="000000"/>
                <w:sz w:val="14"/>
                <w:szCs w:val="14"/>
              </w:rPr>
              <w:t>3</w:t>
            </w:r>
          </w:p>
        </w:tc>
      </w:tr>
    </w:tbl>
    <w:p w:rsidR="002E642C" w:rsidRDefault="002E642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4"/>
          <w:szCs w:val="14"/>
        </w:rPr>
      </w:pPr>
    </w:p>
    <w:tbl>
      <w:tblPr>
        <w:tblStyle w:val="af0"/>
        <w:tblW w:w="7500" w:type="dxa"/>
        <w:tblInd w:w="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40"/>
        <w:gridCol w:w="4770"/>
        <w:gridCol w:w="990"/>
      </w:tblGrid>
      <w:tr w:rsidR="002E642C">
        <w:trPr>
          <w:trHeight w:val="214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lastRenderedPageBreak/>
              <w:t>AREA 4</w:t>
            </w:r>
          </w:p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COMUNICA</w:t>
            </w:r>
          </w:p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ZIONE</w:t>
            </w:r>
          </w:p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INTERNA ED </w:t>
            </w:r>
          </w:p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ESTERNA 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42C" w:rsidRDefault="00410B7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Amministrazione Blog d’Istituto e Social Network.</w:t>
            </w:r>
          </w:p>
          <w:p w:rsidR="002E642C" w:rsidRDefault="00410B7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Coordinamento </w:t>
            </w:r>
            <w:proofErr w:type="gramStart"/>
            <w:r>
              <w:rPr>
                <w:b/>
                <w:bCs/>
                <w:color w:val="000000"/>
                <w:sz w:val="14"/>
                <w:szCs w:val="14"/>
              </w:rPr>
              <w:t>delle comunicazione</w:t>
            </w:r>
            <w:proofErr w:type="gramEnd"/>
            <w:r>
              <w:rPr>
                <w:b/>
                <w:bCs/>
                <w:color w:val="000000"/>
                <w:sz w:val="14"/>
                <w:szCs w:val="14"/>
              </w:rPr>
              <w:t xml:space="preserve"> DS-Staff-personale docente- ATA-alunni e docenti.</w:t>
            </w:r>
          </w:p>
          <w:p w:rsidR="002E642C" w:rsidRDefault="00410B7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Collaborazioni con tecnico d’aula e fornitori di attrezzature tecnologiche.</w:t>
            </w:r>
          </w:p>
          <w:p w:rsidR="002E642C" w:rsidRDefault="00410B7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Revisione del regolamento: gestione Blog e social network - comunicazione interna ed esterna. </w:t>
            </w:r>
          </w:p>
          <w:p w:rsidR="002E642C" w:rsidRDefault="00410B7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Collaborazione con il Team digitale per l’innovazione digitale.</w:t>
            </w:r>
          </w:p>
          <w:p w:rsidR="002E642C" w:rsidRDefault="00410B7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Archiviazione documentazione area </w:t>
            </w:r>
            <w:proofErr w:type="gramStart"/>
            <w:r>
              <w:rPr>
                <w:b/>
                <w:bCs/>
                <w:color w:val="000000"/>
                <w:sz w:val="14"/>
                <w:szCs w:val="14"/>
              </w:rPr>
              <w:t>e  Buone</w:t>
            </w:r>
            <w:proofErr w:type="gramEnd"/>
            <w:r>
              <w:rPr>
                <w:b/>
                <w:bCs/>
                <w:color w:val="000000"/>
                <w:sz w:val="14"/>
                <w:szCs w:val="14"/>
              </w:rPr>
              <w:t xml:space="preserve"> Prassi.</w:t>
            </w:r>
          </w:p>
          <w:p w:rsidR="002E642C" w:rsidRDefault="00410B7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i/>
                <w:i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Componente del NIV e del </w:t>
            </w:r>
            <w:proofErr w:type="spellStart"/>
            <w:r>
              <w:rPr>
                <w:b/>
                <w:bCs/>
                <w:color w:val="000000"/>
                <w:sz w:val="14"/>
                <w:szCs w:val="14"/>
              </w:rPr>
              <w:t>GdM</w:t>
            </w:r>
            <w:proofErr w:type="spellEnd"/>
            <w:r>
              <w:rPr>
                <w:b/>
                <w:bCs/>
                <w:color w:val="000000"/>
                <w:sz w:val="14"/>
                <w:szCs w:val="14"/>
              </w:rPr>
              <w:t>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</w:t>
            </w:r>
          </w:p>
        </w:tc>
      </w:tr>
      <w:tr w:rsidR="002E642C">
        <w:trPr>
          <w:trHeight w:val="1069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 AREA 5</w:t>
            </w:r>
          </w:p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INCLUSIONE </w:t>
            </w:r>
          </w:p>
          <w:p w:rsidR="002E642C" w:rsidRDefault="002E64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42C" w:rsidRDefault="00410B7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Accoglienza e integrazione alunni </w:t>
            </w:r>
            <w:proofErr w:type="gramStart"/>
            <w:r>
              <w:rPr>
                <w:b/>
                <w:bCs/>
                <w:color w:val="000000"/>
                <w:sz w:val="14"/>
                <w:szCs w:val="14"/>
              </w:rPr>
              <w:t>D.A  B.E.S.</w:t>
            </w:r>
            <w:proofErr w:type="gramEnd"/>
            <w:r>
              <w:rPr>
                <w:b/>
                <w:bCs/>
                <w:color w:val="000000"/>
                <w:sz w:val="14"/>
                <w:szCs w:val="14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14"/>
                <w:szCs w:val="14"/>
              </w:rPr>
              <w:t>D.S.A.e</w:t>
            </w:r>
            <w:proofErr w:type="spellEnd"/>
            <w:r>
              <w:rPr>
                <w:b/>
                <w:bCs/>
                <w:color w:val="000000"/>
                <w:sz w:val="14"/>
                <w:szCs w:val="14"/>
              </w:rPr>
              <w:t xml:space="preserve"> Stranieri.</w:t>
            </w:r>
          </w:p>
          <w:p w:rsidR="002E642C" w:rsidRDefault="00410B7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Accompagnamento nuovi docenti di sostegno.</w:t>
            </w:r>
          </w:p>
          <w:p w:rsidR="002E642C" w:rsidRDefault="00410B7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Coordinamento didattico e cura documentazione per gli alunni D.A., DSA, e BES. </w:t>
            </w:r>
          </w:p>
          <w:p w:rsidR="002E642C" w:rsidRDefault="00410B7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Cura dei contatti istituzionali: famiglie degli alunni coinvolti nel processo di integrazione e ASL.</w:t>
            </w:r>
          </w:p>
          <w:p w:rsidR="002E642C" w:rsidRDefault="00410B7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Coordinamenti rapporti con Ente locale, associazioni del territorio per servizi assistenziali per alunni </w:t>
            </w:r>
            <w:proofErr w:type="gramStart"/>
            <w:r>
              <w:rPr>
                <w:b/>
                <w:bCs/>
                <w:color w:val="000000"/>
                <w:sz w:val="14"/>
                <w:szCs w:val="14"/>
              </w:rPr>
              <w:t>D.A..</w:t>
            </w:r>
            <w:proofErr w:type="gramEnd"/>
            <w:r>
              <w:rPr>
                <w:b/>
                <w:bCs/>
                <w:color w:val="000000"/>
                <w:sz w:val="14"/>
                <w:szCs w:val="14"/>
              </w:rPr>
              <w:t xml:space="preserve"> </w:t>
            </w:r>
          </w:p>
          <w:p w:rsidR="002E642C" w:rsidRDefault="00410B7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Organizzazione e coordinamento attività di </w:t>
            </w:r>
            <w:r>
              <w:rPr>
                <w:b/>
                <w:bCs/>
                <w:color w:val="000000"/>
                <w:sz w:val="14"/>
                <w:szCs w:val="14"/>
              </w:rPr>
              <w:t>supporto psicologico.</w:t>
            </w:r>
          </w:p>
          <w:p w:rsidR="002E642C" w:rsidRDefault="00410B7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Organizzazione incontri GLI. </w:t>
            </w:r>
          </w:p>
          <w:p w:rsidR="002E642C" w:rsidRDefault="00410B7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Promozione di ausili per disabili e alunni con </w:t>
            </w:r>
            <w:proofErr w:type="gramStart"/>
            <w:r>
              <w:rPr>
                <w:b/>
                <w:bCs/>
                <w:color w:val="000000"/>
                <w:sz w:val="14"/>
                <w:szCs w:val="14"/>
              </w:rPr>
              <w:t>Bisogni  educativi</w:t>
            </w:r>
            <w:proofErr w:type="gramEnd"/>
            <w:r>
              <w:rPr>
                <w:b/>
                <w:bCs/>
                <w:color w:val="000000"/>
                <w:sz w:val="14"/>
                <w:szCs w:val="14"/>
              </w:rPr>
              <w:t xml:space="preserve"> speciali.</w:t>
            </w:r>
          </w:p>
          <w:p w:rsidR="002E642C" w:rsidRDefault="00410B7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Rilevazione e Individuazione alunni D.A., BES, DSA e dispersione scolastica in collaborazione con i Consigli di classe/ intercla</w:t>
            </w:r>
            <w:r>
              <w:rPr>
                <w:b/>
                <w:bCs/>
                <w:color w:val="000000"/>
                <w:sz w:val="14"/>
                <w:szCs w:val="14"/>
              </w:rPr>
              <w:t xml:space="preserve">sse /intersezione.  </w:t>
            </w:r>
          </w:p>
          <w:p w:rsidR="002E642C" w:rsidRDefault="00410B7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Archiviazione documentazione area </w:t>
            </w:r>
            <w:proofErr w:type="gramStart"/>
            <w:r>
              <w:rPr>
                <w:b/>
                <w:bCs/>
                <w:color w:val="000000"/>
                <w:sz w:val="14"/>
                <w:szCs w:val="14"/>
              </w:rPr>
              <w:t>e  Buone</w:t>
            </w:r>
            <w:proofErr w:type="gramEnd"/>
            <w:r>
              <w:rPr>
                <w:b/>
                <w:bCs/>
                <w:color w:val="000000"/>
                <w:sz w:val="14"/>
                <w:szCs w:val="14"/>
              </w:rPr>
              <w:t xml:space="preserve"> Prassi.</w:t>
            </w:r>
          </w:p>
          <w:p w:rsidR="002E642C" w:rsidRDefault="00410B7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i/>
                <w:i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Componente del GLI, NIV e del </w:t>
            </w:r>
            <w:proofErr w:type="spellStart"/>
            <w:r>
              <w:rPr>
                <w:b/>
                <w:bCs/>
                <w:color w:val="000000"/>
                <w:sz w:val="14"/>
                <w:szCs w:val="14"/>
              </w:rPr>
              <w:t>GdM</w:t>
            </w:r>
            <w:proofErr w:type="spellEnd"/>
            <w:r>
              <w:rPr>
                <w:b/>
                <w:bCs/>
                <w:color w:val="000000"/>
                <w:sz w:val="14"/>
                <w:szCs w:val="14"/>
              </w:rPr>
              <w:t xml:space="preserve"> e commissione Intercultura.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42C" w:rsidRDefault="00410B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"/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</w:tr>
    </w:tbl>
    <w:p w:rsidR="002E642C" w:rsidRDefault="002E642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14"/>
          <w:szCs w:val="14"/>
        </w:rPr>
      </w:pPr>
    </w:p>
    <w:p w:rsidR="002E642C" w:rsidRDefault="00410B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14"/>
          <w:szCs w:val="14"/>
        </w:rPr>
      </w:pPr>
      <w:bookmarkStart w:id="1" w:name="_heading=h.gjdgxs" w:colFirst="0" w:colLast="0"/>
      <w:bookmarkEnd w:id="1"/>
      <w:r>
        <w:rPr>
          <w:color w:val="000000"/>
          <w:sz w:val="14"/>
          <w:szCs w:val="14"/>
        </w:rPr>
        <w:t xml:space="preserve">                       </w:t>
      </w:r>
    </w:p>
    <w:p w:rsidR="002E642C" w:rsidRDefault="00410B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2"/>
          <w:szCs w:val="22"/>
        </w:rPr>
      </w:pPr>
      <w:bookmarkStart w:id="2" w:name="_heading=h.yox3ta265y63" w:colFirst="0" w:colLast="0"/>
      <w:bookmarkEnd w:id="2"/>
      <w:r>
        <w:rPr>
          <w:color w:val="000000"/>
          <w:sz w:val="22"/>
          <w:szCs w:val="22"/>
        </w:rPr>
        <w:t xml:space="preserve">Si allega </w:t>
      </w:r>
      <w:r>
        <w:rPr>
          <w:b/>
          <w:bCs/>
          <w:color w:val="000000"/>
          <w:sz w:val="22"/>
          <w:szCs w:val="22"/>
        </w:rPr>
        <w:t>curriculum vitae</w:t>
      </w:r>
      <w:r>
        <w:rPr>
          <w:color w:val="000000"/>
          <w:sz w:val="22"/>
          <w:szCs w:val="22"/>
        </w:rPr>
        <w:t xml:space="preserve">  per attestare requisiti e competenze  *</w:t>
      </w:r>
      <w:r>
        <w:rPr>
          <w:i/>
          <w:iCs/>
          <w:color w:val="000000"/>
          <w:sz w:val="22"/>
          <w:szCs w:val="22"/>
        </w:rPr>
        <w:t>Termine ultimo per la presentazione dell’Istanza</w:t>
      </w:r>
      <w:r>
        <w:rPr>
          <w:b/>
          <w:bCs/>
          <w:i/>
          <w:iCs/>
          <w:color w:val="FF0000"/>
          <w:sz w:val="22"/>
          <w:szCs w:val="22"/>
        </w:rPr>
        <w:t xml:space="preserve"> </w:t>
      </w:r>
      <w:r>
        <w:rPr>
          <w:b/>
          <w:bCs/>
          <w:i/>
          <w:iCs/>
          <w:color w:val="000000"/>
          <w:sz w:val="22"/>
          <w:szCs w:val="22"/>
        </w:rPr>
        <w:t>25</w:t>
      </w:r>
      <w:bookmarkStart w:id="3" w:name="_GoBack"/>
      <w:bookmarkEnd w:id="3"/>
      <w:r>
        <w:rPr>
          <w:b/>
          <w:bCs/>
          <w:i/>
          <w:iCs/>
          <w:color w:val="000000"/>
          <w:sz w:val="22"/>
          <w:szCs w:val="22"/>
        </w:rPr>
        <w:t>/09/2026, da inviare via mail o brevi manu. Le domande vanno</w:t>
      </w:r>
      <w:r>
        <w:rPr>
          <w:b/>
          <w:bCs/>
          <w:i/>
          <w:iCs/>
          <w:color w:val="000000"/>
          <w:sz w:val="22"/>
          <w:szCs w:val="22"/>
          <w:u w:val="single"/>
        </w:rPr>
        <w:t xml:space="preserve"> firmate</w:t>
      </w:r>
      <w:r>
        <w:rPr>
          <w:b/>
          <w:bCs/>
          <w:i/>
          <w:iCs/>
          <w:color w:val="000000"/>
          <w:sz w:val="22"/>
          <w:szCs w:val="22"/>
        </w:rPr>
        <w:t>.</w:t>
      </w:r>
    </w:p>
    <w:p w:rsidR="002E642C" w:rsidRDefault="00410B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          </w:t>
      </w:r>
    </w:p>
    <w:p w:rsidR="002E642C" w:rsidRDefault="00410B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  <w:sz w:val="14"/>
          <w:szCs w:val="14"/>
        </w:rPr>
        <w:t xml:space="preserve">  </w:t>
      </w:r>
      <w:r>
        <w:rPr>
          <w:color w:val="000000"/>
        </w:rPr>
        <w:t xml:space="preserve"> Torre del </w:t>
      </w:r>
      <w:proofErr w:type="gramStart"/>
      <w:r>
        <w:rPr>
          <w:color w:val="000000"/>
        </w:rPr>
        <w:t xml:space="preserve">Greco,   </w:t>
      </w:r>
      <w:proofErr w:type="gramEnd"/>
      <w:r>
        <w:rPr>
          <w:color w:val="000000"/>
        </w:rPr>
        <w:t xml:space="preserve">                                                                                                                  Il Docente</w:t>
      </w:r>
    </w:p>
    <w:p w:rsidR="002E642C" w:rsidRDefault="00410B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</w:t>
      </w:r>
      <w:r>
        <w:rPr>
          <w:color w:val="000000"/>
          <w:sz w:val="34"/>
          <w:szCs w:val="34"/>
        </w:rPr>
        <w:t xml:space="preserve">       </w:t>
      </w:r>
      <w:r>
        <w:rPr>
          <w:color w:val="000000"/>
          <w:sz w:val="28"/>
          <w:szCs w:val="28"/>
        </w:rPr>
        <w:t xml:space="preserve">                </w:t>
      </w:r>
    </w:p>
    <w:sectPr w:rsidR="002E642C">
      <w:pgSz w:w="11906" w:h="16838"/>
      <w:pgMar w:top="1417" w:right="991" w:bottom="426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AF911D35-D7CC-4C5C-9906-F751E6BAD73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Rounded">
    <w:altName w:val="Arial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F4A85165-980C-4864-8804-4F09B67B86C5}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  <w:embedRegular r:id="rId3" w:fontKey="{3ED65EE1-7B7B-41E9-9326-E26C847EE92E}"/>
    <w:embedBold r:id="rId4" w:fontKey="{4BF2056B-8BFA-4E7F-A23B-40D7D00D38E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54C56AE-6B26-49E3-89E3-03BB97B8779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81B51FBB-D091-4D4E-981F-32CDA0A7F6C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C1A1A"/>
    <w:multiLevelType w:val="multilevel"/>
    <w:tmpl w:val="FFF05B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AD802B0"/>
    <w:multiLevelType w:val="multilevel"/>
    <w:tmpl w:val="AB28D1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3E42B79"/>
    <w:multiLevelType w:val="multilevel"/>
    <w:tmpl w:val="0A2CBA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7D4261C"/>
    <w:multiLevelType w:val="multilevel"/>
    <w:tmpl w:val="83EC8E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6F65B83"/>
    <w:multiLevelType w:val="multilevel"/>
    <w:tmpl w:val="181084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104644A"/>
    <w:multiLevelType w:val="multilevel"/>
    <w:tmpl w:val="6B6205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42C"/>
    <w:rsid w:val="002E642C"/>
    <w:rsid w:val="0041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3221F"/>
  <w15:docId w15:val="{7D8E5E5C-BB67-42C1-AA10-FE39A2523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 Rounded" w:eastAsia="Arial Rounded" w:hAnsi="Arial Rounded" w:cs="Arial Rounded"/>
      <w:b/>
      <w:bCs/>
      <w:color w:val="000000"/>
      <w:sz w:val="28"/>
      <w:szCs w:val="28"/>
    </w:rPr>
  </w:style>
  <w:style w:type="table" w:customStyle="1" w:styleId="TableNormal0">
    <w:name w:val="TableNormal"/>
    <w:rsid w:val="00E628B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E628B7"/>
  </w:style>
  <w:style w:type="paragraph" w:customStyle="1" w:styleId="Normale2">
    <w:name w:val="Normale2"/>
    <w:rsid w:val="00E628B7"/>
  </w:style>
  <w:style w:type="table" w:customStyle="1" w:styleId="TableNormal1">
    <w:name w:val="TableNormal"/>
    <w:rsid w:val="00E628B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3">
    <w:name w:val="Normale3"/>
    <w:rsid w:val="00E628B7"/>
  </w:style>
  <w:style w:type="table" w:customStyle="1" w:styleId="TableNormal2">
    <w:name w:val="Table Normal"/>
    <w:rsid w:val="00E628B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4">
    <w:name w:val="Normale4"/>
    <w:rsid w:val="00E628B7"/>
  </w:style>
  <w:style w:type="table" w:customStyle="1" w:styleId="TableNormal3">
    <w:name w:val="Table Normal"/>
    <w:rsid w:val="00E628B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rsid w:val="00E628B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uiPriority w:val="99"/>
    <w:unhideWhenUsed/>
    <w:rsid w:val="00A723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23A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link w:val="PidipaginaCarattere"/>
    <w:uiPriority w:val="99"/>
    <w:unhideWhenUsed/>
    <w:rsid w:val="00A723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23A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link w:val="TestofumettoCarattere"/>
    <w:uiPriority w:val="99"/>
    <w:semiHidden/>
    <w:unhideWhenUsed/>
    <w:rsid w:val="00A723A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23AF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uiPriority w:val="34"/>
    <w:qFormat/>
    <w:rsid w:val="00A723AF"/>
    <w:pPr>
      <w:ind w:left="720"/>
      <w:contextualSpacing/>
    </w:pPr>
  </w:style>
  <w:style w:type="character" w:customStyle="1" w:styleId="TitoloCarattere">
    <w:name w:val="Titolo Carattere"/>
    <w:basedOn w:val="Carpredefinitoparagrafo"/>
    <w:rsid w:val="00E87260"/>
    <w:rPr>
      <w:rFonts w:ascii="Arial Rounded MT Bold" w:eastAsia="Times New Roman" w:hAnsi="Arial Rounded MT Bold" w:cs="Times New Roman"/>
      <w:sz w:val="28"/>
      <w:szCs w:val="20"/>
      <w:lang w:eastAsia="it-IT"/>
    </w:rPr>
  </w:style>
  <w:style w:type="character" w:customStyle="1" w:styleId="SottotitoloCarattere">
    <w:name w:val="Sottotitolo Carattere"/>
    <w:basedOn w:val="Carpredefinitoparagrafo"/>
    <w:rsid w:val="00E87260"/>
    <w:rPr>
      <w:rFonts w:ascii="Arial Rounded MT Bold" w:eastAsia="Times New Roman" w:hAnsi="Arial Rounded MT Bold" w:cs="Times New Roman"/>
      <w:b/>
      <w:sz w:val="18"/>
      <w:szCs w:val="20"/>
      <w:lang w:eastAsia="it-IT"/>
    </w:rPr>
  </w:style>
  <w:style w:type="table" w:styleId="Grigliatabella">
    <w:name w:val="Table Grid"/>
    <w:basedOn w:val="Tabellanormale"/>
    <w:uiPriority w:val="59"/>
    <w:rsid w:val="00FB42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4"/>
    <w:rsid w:val="00E628B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4"/>
    <w:rsid w:val="00E628B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4"/>
    <w:rsid w:val="00E628B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4"/>
    <w:rsid w:val="00E628B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4"/>
    <w:rsid w:val="00E628B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4"/>
    <w:rsid w:val="00E628B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4"/>
    <w:rsid w:val="00E628B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4"/>
    <w:rsid w:val="00E628B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4"/>
    <w:rsid w:val="00E628B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4"/>
    <w:rsid w:val="00E628B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4"/>
    <w:rsid w:val="00E628B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4"/>
    <w:rsid w:val="00E628B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4"/>
    <w:rsid w:val="00E628B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4"/>
    <w:rsid w:val="00E628B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4"/>
    <w:rsid w:val="00E628B7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 Rounded" w:eastAsia="Arial Rounded" w:hAnsi="Arial Rounded" w:cs="Arial Rounded"/>
      <w:b/>
      <w:bCs/>
      <w:color w:val="000000"/>
      <w:sz w:val="18"/>
      <w:szCs w:val="18"/>
    </w:r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okPPKvvAVZtf+bTd7QW7XdNUBw==">CgMxLjAyCWguMzBqMHpsbDIIaC5namRneHMyDmgueW94M3RhMjY1eTYzOAByITE3Yjdib2tvaFVodG1zMjF1NEt5aEQzMEhjWEcxb1JKdA==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Vicaria</dc:creator>
  <cp:lastModifiedBy>Rosaria Lopriore</cp:lastModifiedBy>
  <cp:revision>2</cp:revision>
  <dcterms:created xsi:type="dcterms:W3CDTF">2026-09-16T12:45:00Z</dcterms:created>
  <dcterms:modified xsi:type="dcterms:W3CDTF">2026-09-16T12:45:00Z</dcterms:modified>
</cp:coreProperties>
</file>