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BEC" w:rsidRDefault="005B7623">
      <w:pPr>
        <w:pageBreakBefore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Allegato A</w:t>
      </w:r>
    </w:p>
    <w:p w:rsidR="001F5BEC" w:rsidRDefault="005B7623">
      <w:pPr>
        <w:spacing w:after="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 Dirigente Scolastico</w:t>
      </w:r>
    </w:p>
    <w:p w:rsidR="001F5BEC" w:rsidRDefault="005B7623">
      <w:pPr>
        <w:spacing w:after="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Istituto Comprensivo</w:t>
      </w:r>
    </w:p>
    <w:p w:rsidR="001F5BEC" w:rsidRDefault="005B7623">
      <w:pPr>
        <w:spacing w:after="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G. B. Angioletti</w:t>
      </w:r>
    </w:p>
    <w:p w:rsidR="001F5BEC" w:rsidRDefault="001F5BEC">
      <w:pPr>
        <w:spacing w:after="0"/>
        <w:jc w:val="right"/>
        <w:rPr>
          <w:rFonts w:ascii="Verdana" w:hAnsi="Verdana"/>
          <w:sz w:val="20"/>
          <w:szCs w:val="20"/>
        </w:rPr>
      </w:pPr>
    </w:p>
    <w:p w:rsidR="001F5BEC" w:rsidRDefault="001F5BEC">
      <w:pPr>
        <w:spacing w:after="0"/>
        <w:jc w:val="right"/>
        <w:rPr>
          <w:rFonts w:ascii="Verdana" w:hAnsi="Verdana"/>
          <w:b/>
          <w:bCs/>
          <w:sz w:val="20"/>
          <w:szCs w:val="20"/>
        </w:rPr>
      </w:pPr>
    </w:p>
    <w:p w:rsidR="001F5BEC" w:rsidRDefault="005B7623" w:rsidP="00547E65">
      <w:pPr>
        <w:rPr>
          <w:rFonts w:ascii="Verdana" w:hAnsi="Verdana"/>
          <w:b/>
          <w:bCs/>
          <w:iCs/>
          <w:sz w:val="20"/>
        </w:rPr>
      </w:pPr>
      <w:r>
        <w:rPr>
          <w:rFonts w:ascii="Verdana" w:hAnsi="Verdana"/>
          <w:b/>
          <w:bCs/>
          <w:iCs/>
          <w:sz w:val="20"/>
        </w:rPr>
        <w:t>DOMANDA DI PARTECIPAZIONE PER LA SELEZIONE DI ESPERTI/TUTOR/FIGURA COORDINAMENTO</w:t>
      </w:r>
    </w:p>
    <w:p w:rsidR="00006E55" w:rsidRPr="00006E55" w:rsidRDefault="00006E55" w:rsidP="00006E55">
      <w:pPr>
        <w:rPr>
          <w:rFonts w:ascii="Verdana" w:hAnsi="Verdana"/>
          <w:b/>
          <w:bCs/>
          <w:iCs/>
          <w:sz w:val="20"/>
        </w:rPr>
      </w:pPr>
      <w:r w:rsidRPr="00006E55">
        <w:rPr>
          <w:rFonts w:ascii="Verdana" w:hAnsi="Verdana"/>
          <w:b/>
          <w:bCs/>
          <w:iCs/>
          <w:sz w:val="20"/>
        </w:rPr>
        <w:t>Fondi Strutturali Europei - PN “Scuola e competenze” 2021-2027 (FSE+) - Priorità 01 - Obiettivo Specifico ESO4.5 - Azione ESO4.</w:t>
      </w:r>
      <w:proofErr w:type="gramStart"/>
      <w:r w:rsidRPr="00006E55">
        <w:rPr>
          <w:rFonts w:ascii="Verdana" w:hAnsi="Verdana"/>
          <w:b/>
          <w:bCs/>
          <w:iCs/>
          <w:sz w:val="20"/>
        </w:rPr>
        <w:t>5.A</w:t>
      </w:r>
      <w:proofErr w:type="gramEnd"/>
      <w:r w:rsidRPr="00006E55">
        <w:rPr>
          <w:rFonts w:ascii="Verdana" w:hAnsi="Verdana"/>
          <w:b/>
          <w:bCs/>
          <w:iCs/>
          <w:sz w:val="20"/>
        </w:rPr>
        <w:t>2 - Sotto-azione ESO4.5.A2.B - Interventi di cui al Decreto del Ministro dell’Istruzione e del Merito 6 marzo 2026, n. 38 - Avviso Pubblico prot. n. 95165 del 24/04/2026 - “Formazione docenti” - Titolo del Progetto: “Competenze docenti fra inclusione e STEM”</w:t>
      </w:r>
    </w:p>
    <w:p w:rsidR="00006E55" w:rsidRPr="00006E55" w:rsidRDefault="00006E55" w:rsidP="00006E55">
      <w:pPr>
        <w:rPr>
          <w:rFonts w:ascii="Verdana" w:hAnsi="Verdana"/>
          <w:b/>
          <w:bCs/>
          <w:iCs/>
          <w:sz w:val="20"/>
        </w:rPr>
      </w:pPr>
      <w:r w:rsidRPr="00006E55">
        <w:rPr>
          <w:rFonts w:ascii="Verdana" w:hAnsi="Verdana"/>
          <w:b/>
          <w:bCs/>
          <w:iCs/>
          <w:sz w:val="20"/>
        </w:rPr>
        <w:t>CUP: J54D26001610007</w:t>
      </w:r>
    </w:p>
    <w:p w:rsidR="00006E55" w:rsidRDefault="00006E55" w:rsidP="00006E55">
      <w:pPr>
        <w:rPr>
          <w:rFonts w:ascii="Verdana" w:hAnsi="Verdana"/>
          <w:b/>
          <w:bCs/>
          <w:iCs/>
          <w:sz w:val="20"/>
        </w:rPr>
      </w:pPr>
      <w:r w:rsidRPr="00006E55">
        <w:rPr>
          <w:rFonts w:ascii="Verdana" w:hAnsi="Verdana"/>
          <w:b/>
          <w:bCs/>
          <w:iCs/>
          <w:sz w:val="20"/>
        </w:rPr>
        <w:t>CNP: ESO4.</w:t>
      </w:r>
      <w:proofErr w:type="gramStart"/>
      <w:r w:rsidRPr="00006E55">
        <w:rPr>
          <w:rFonts w:ascii="Verdana" w:hAnsi="Verdana"/>
          <w:b/>
          <w:bCs/>
          <w:iCs/>
          <w:sz w:val="20"/>
        </w:rPr>
        <w:t>5.A</w:t>
      </w:r>
      <w:proofErr w:type="gramEnd"/>
      <w:r w:rsidRPr="00006E55">
        <w:rPr>
          <w:rFonts w:ascii="Verdana" w:hAnsi="Verdana"/>
          <w:b/>
          <w:bCs/>
          <w:iCs/>
          <w:sz w:val="20"/>
        </w:rPr>
        <w:t>2.B-FSEPN-CA-2026-230</w:t>
      </w:r>
    </w:p>
    <w:p w:rsidR="001F5BEC" w:rsidRDefault="001F5BEC">
      <w:pPr>
        <w:widowControl w:val="0"/>
        <w:spacing w:before="1" w:after="0" w:line="240" w:lineRule="auto"/>
        <w:ind w:left="1"/>
        <w:rPr>
          <w:rFonts w:ascii="Verdana" w:eastAsia="Verdana" w:hAnsi="Verdana" w:cs="Verdana"/>
          <w:b/>
          <w:bCs/>
          <w:color w:val="000000"/>
          <w:kern w:val="0"/>
        </w:rPr>
      </w:pPr>
    </w:p>
    <w:p w:rsidR="001F5BEC" w:rsidRDefault="001F5BEC">
      <w:pPr>
        <w:rPr>
          <w:rFonts w:ascii="Verdana" w:hAnsi="Verdana"/>
          <w:b/>
          <w:bCs/>
          <w:sz w:val="20"/>
          <w:szCs w:val="20"/>
        </w:rPr>
      </w:pPr>
    </w:p>
    <w:p w:rsidR="001F5BEC" w:rsidRDefault="005B762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Il/La sottoscritto/a _____________________________________ nato/a _________________</w:t>
      </w:r>
    </w:p>
    <w:p w:rsidR="001F5BEC" w:rsidRDefault="005B762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prov. ____ il ____________ e residente in ___________________________________ prov. ____CAP _______Tel. cellulare ___________________ e-mail ______________________</w:t>
      </w:r>
    </w:p>
    <w:p w:rsidR="001F5BEC" w:rsidRDefault="005B762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Cod. Fiscale _________________________________</w:t>
      </w:r>
    </w:p>
    <w:p w:rsidR="001F5BEC" w:rsidRDefault="005B7623">
      <w:pPr>
        <w:ind w:left="-425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C H I E D E</w:t>
      </w:r>
    </w:p>
    <w:p w:rsidR="001F5BEC" w:rsidRDefault="005B762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 essere ammesso/a alla procedura di selezione per la figura di:</w:t>
      </w:r>
    </w:p>
    <w:p w:rsidR="001F5BEC" w:rsidRDefault="005B7623">
      <w:pPr>
        <w:pStyle w:val="Paragrafoelenco"/>
        <w:numPr>
          <w:ilvl w:val="0"/>
          <w:numId w:val="7"/>
        </w:numPr>
        <w:spacing w:after="0"/>
        <w:ind w:left="720"/>
      </w:pPr>
      <w:r>
        <w:rPr>
          <w:rFonts w:ascii="Verdana" w:hAnsi="Verdana"/>
          <w:b/>
          <w:bCs/>
          <w:iCs/>
          <w:sz w:val="20"/>
        </w:rPr>
        <w:t xml:space="preserve">ESPERTO </w:t>
      </w:r>
      <w:r>
        <w:rPr>
          <w:rFonts w:ascii="Verdana" w:hAnsi="Verdana"/>
          <w:iCs/>
          <w:sz w:val="20"/>
        </w:rPr>
        <w:t>in qualità di:</w:t>
      </w:r>
    </w:p>
    <w:p w:rsidR="001F5BEC" w:rsidRDefault="005B7623">
      <w:pPr>
        <w:pStyle w:val="Paragrafoelenco"/>
        <w:numPr>
          <w:ilvl w:val="0"/>
          <w:numId w:val="8"/>
        </w:numPr>
        <w:spacing w:after="0"/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Personale interno all’istituzione scolastica;</w:t>
      </w:r>
    </w:p>
    <w:p w:rsidR="001F5BEC" w:rsidRDefault="005B7623">
      <w:pPr>
        <w:pStyle w:val="Paragrafoelenco"/>
        <w:numPr>
          <w:ilvl w:val="0"/>
          <w:numId w:val="8"/>
        </w:numPr>
        <w:spacing w:after="0"/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Personale dipendente da altre Istituzioni scolastiche;</w:t>
      </w:r>
    </w:p>
    <w:p w:rsidR="001F5BEC" w:rsidRDefault="005B7623">
      <w:pPr>
        <w:pStyle w:val="Paragrafoelenco"/>
        <w:numPr>
          <w:ilvl w:val="0"/>
          <w:numId w:val="8"/>
        </w:numPr>
        <w:spacing w:after="0"/>
        <w:ind w:left="1417" w:hanging="69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Personale dipendente da Pubbliche Amministrazioni, ai sensi dell’art. 7, comma 6, del </w:t>
      </w:r>
      <w:proofErr w:type="spellStart"/>
      <w:r>
        <w:rPr>
          <w:rFonts w:ascii="Verdana" w:hAnsi="Verdana"/>
          <w:sz w:val="20"/>
          <w:szCs w:val="20"/>
        </w:rPr>
        <w:t>D.Lgs.</w:t>
      </w:r>
      <w:proofErr w:type="spellEnd"/>
      <w:r>
        <w:rPr>
          <w:rFonts w:ascii="Verdana" w:hAnsi="Verdana"/>
          <w:sz w:val="20"/>
          <w:szCs w:val="20"/>
        </w:rPr>
        <w:t xml:space="preserve"> 30 marzo 2001, n. 165</w:t>
      </w:r>
    </w:p>
    <w:p w:rsidR="001F5BEC" w:rsidRDefault="005B7623">
      <w:pPr>
        <w:pStyle w:val="Paragrafoelenco"/>
        <w:numPr>
          <w:ilvl w:val="0"/>
          <w:numId w:val="8"/>
        </w:numPr>
        <w:spacing w:after="0"/>
        <w:ind w:left="1417" w:hanging="69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Soggetto privato esterno alla Pubblica Amministrazione, ai sensi dell’art. 7, comma 6, del </w:t>
      </w:r>
      <w:proofErr w:type="spellStart"/>
      <w:r>
        <w:rPr>
          <w:rFonts w:ascii="Verdana" w:hAnsi="Verdana"/>
          <w:sz w:val="20"/>
          <w:szCs w:val="20"/>
        </w:rPr>
        <w:t>D.Lgs.</w:t>
      </w:r>
      <w:proofErr w:type="spellEnd"/>
      <w:r>
        <w:rPr>
          <w:rFonts w:ascii="Verdana" w:hAnsi="Verdana"/>
          <w:sz w:val="20"/>
          <w:szCs w:val="20"/>
        </w:rPr>
        <w:t xml:space="preserve"> 30 marzo 2001, n. 165.</w:t>
      </w:r>
    </w:p>
    <w:p w:rsidR="001F5BEC" w:rsidRDefault="005B7623">
      <w:pPr>
        <w:pStyle w:val="Paragrafoelenco"/>
        <w:numPr>
          <w:ilvl w:val="0"/>
          <w:numId w:val="7"/>
        </w:numPr>
        <w:spacing w:after="0"/>
        <w:ind w:left="72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TUTOR (interno)</w:t>
      </w:r>
    </w:p>
    <w:p w:rsidR="001F5BEC" w:rsidRDefault="001F5BEC">
      <w:pPr>
        <w:rPr>
          <w:rFonts w:ascii="Verdana" w:hAnsi="Verdana"/>
          <w:sz w:val="20"/>
          <w:szCs w:val="20"/>
        </w:rPr>
      </w:pPr>
    </w:p>
    <w:p w:rsidR="001F5BEC" w:rsidRDefault="005B7623">
      <w:pPr>
        <w:ind w:left="57" w:right="-5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prevista dal relativo Avviso per il MODULO (scegliere con una X il modulo/i per il quale/i si intende candidarsi):</w:t>
      </w:r>
    </w:p>
    <w:tbl>
      <w:tblPr>
        <w:tblStyle w:val="Grigliatabella1"/>
        <w:tblW w:w="10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094"/>
        <w:gridCol w:w="2082"/>
        <w:gridCol w:w="1884"/>
      </w:tblGrid>
      <w:tr w:rsidR="00006E55" w:rsidTr="006077A1">
        <w:trPr>
          <w:trHeight w:val="481"/>
        </w:trPr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E55" w:rsidRDefault="00006E55" w:rsidP="006077A1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bookmarkStart w:id="0" w:name="_Hlk164068043"/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Ruolo 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E55" w:rsidRDefault="00006E55" w:rsidP="006077A1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N° figure richieste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E55" w:rsidRDefault="00006E55" w:rsidP="006077A1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Ore di impegno </w:t>
            </w:r>
          </w:p>
        </w:tc>
      </w:tr>
      <w:tr w:rsidR="00006E55" w:rsidTr="006077A1">
        <w:trPr>
          <w:trHeight w:hRule="exact" w:val="665"/>
        </w:trPr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E55" w:rsidRDefault="00006E55" w:rsidP="006077A1">
            <w:pPr>
              <w:autoSpaceDE w:val="0"/>
              <w:autoSpaceDN w:val="0"/>
              <w:adjustRightInd w:val="0"/>
              <w:rPr>
                <w:rFonts w:ascii="Arial Narrow" w:eastAsia="MS Mincho" w:hAnsi="Arial Narrow" w:cstheme="minorHAnsi"/>
                <w:i/>
                <w:color w:val="000000"/>
                <w:lang w:eastAsia="ja-JP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Tutor nel </w:t>
            </w:r>
            <w:proofErr w:type="gramStart"/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modulo  :</w:t>
            </w:r>
            <w:proofErr w:type="gramEnd"/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6B7AF2">
              <w:rPr>
                <w:rFonts w:asciiTheme="minorHAnsi" w:eastAsia="Calibri" w:hAnsiTheme="minorHAnsi" w:cstheme="minorBidi"/>
                <w:bCs/>
                <w:sz w:val="22"/>
                <w:szCs w:val="22"/>
                <w:lang w:eastAsia="en-US"/>
              </w:rPr>
              <w:t>Leadership educativa e clima di classe: competenze per una didattica efficace e relazionale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N.1</w:t>
            </w:r>
          </w:p>
          <w:p w:rsidR="00006E55" w:rsidRDefault="00006E55" w:rsidP="006077A1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30</w:t>
            </w:r>
          </w:p>
        </w:tc>
      </w:tr>
      <w:tr w:rsidR="00006E55" w:rsidTr="006077A1">
        <w:trPr>
          <w:trHeight w:hRule="exact" w:val="665"/>
        </w:trPr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Esperto nel </w:t>
            </w:r>
            <w:proofErr w:type="gramStart"/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modulo </w:t>
            </w:r>
            <w:r w:rsidRPr="006B7AF2">
              <w:rPr>
                <w:rFonts w:asciiTheme="minorHAnsi" w:eastAsia="Calibri" w:hAnsiTheme="minorHAnsi" w:cstheme="minorBidi"/>
                <w:bCs/>
                <w:sz w:val="22"/>
                <w:szCs w:val="22"/>
                <w:lang w:eastAsia="en-US"/>
              </w:rPr>
              <w:t>:</w:t>
            </w:r>
            <w:proofErr w:type="gramEnd"/>
            <w:r w:rsidRPr="006B7AF2">
              <w:rPr>
                <w:rFonts w:asciiTheme="minorHAnsi" w:eastAsia="Calibri" w:hAnsiTheme="minorHAnsi" w:cstheme="minorBidi"/>
                <w:bCs/>
                <w:sz w:val="22"/>
                <w:szCs w:val="22"/>
                <w:lang w:eastAsia="en-US"/>
              </w:rPr>
              <w:t xml:space="preserve"> Leadership educativa e clima di classe: competenze per una didattica efficace e relazionale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N.1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30</w:t>
            </w:r>
          </w:p>
        </w:tc>
      </w:tr>
      <w:tr w:rsidR="00006E55" w:rsidTr="006077A1">
        <w:trPr>
          <w:trHeight w:hRule="exact" w:val="665"/>
        </w:trPr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Pr="006B7AF2" w:rsidRDefault="00006E55" w:rsidP="006077A1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  <w:r w:rsidRPr="006B7AF2"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 xml:space="preserve">Tutor nel </w:t>
            </w:r>
            <w:proofErr w:type="gramStart"/>
            <w:r w:rsidRPr="006B7AF2"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>modulo :</w:t>
            </w:r>
            <w:proofErr w:type="gramEnd"/>
            <w:r w:rsidRPr="006B7AF2"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 xml:space="preserve"> </w:t>
            </w:r>
            <w:r w:rsidRPr="006B7AF2">
              <w:rPr>
                <w:rFonts w:asciiTheme="minorHAnsi" w:eastAsia="Calibri" w:hAnsiTheme="minorHAnsi" w:cstheme="minorBidi"/>
                <w:bCs/>
                <w:lang w:eastAsia="en-US"/>
              </w:rPr>
              <w:t>Ambienti inclusivi e gestione dei comportamenti: strumenti per l’inclusione di studenti con BES e ADHD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N.1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30</w:t>
            </w:r>
          </w:p>
        </w:tc>
      </w:tr>
      <w:tr w:rsidR="00006E55" w:rsidTr="006077A1">
        <w:trPr>
          <w:trHeight w:hRule="exact" w:val="665"/>
        </w:trPr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Pr="006B7AF2" w:rsidRDefault="00006E55" w:rsidP="006077A1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  <w:r w:rsidRPr="006B7AF2"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 xml:space="preserve">Esperto nel </w:t>
            </w:r>
            <w:proofErr w:type="gramStart"/>
            <w:r w:rsidRPr="006B7AF2"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 xml:space="preserve">modulo </w:t>
            </w:r>
            <w:r w:rsidRPr="006B7AF2">
              <w:rPr>
                <w:rFonts w:asciiTheme="minorHAnsi" w:eastAsia="Calibri" w:hAnsiTheme="minorHAnsi" w:cstheme="minorBidi"/>
                <w:bCs/>
                <w:lang w:eastAsia="en-US"/>
              </w:rPr>
              <w:t>:</w:t>
            </w:r>
            <w:proofErr w:type="gramEnd"/>
            <w:r w:rsidRPr="006B7AF2">
              <w:rPr>
                <w:rFonts w:asciiTheme="minorHAnsi" w:eastAsia="Calibri" w:hAnsiTheme="minorHAnsi" w:cstheme="minorBidi"/>
                <w:bCs/>
                <w:lang w:eastAsia="en-US"/>
              </w:rPr>
              <w:t xml:space="preserve"> Ambienti inclusivi e gestione dei comportamenti: strumenti per l’inclusione di studenti con BES e ADHD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N.1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30</w:t>
            </w:r>
          </w:p>
        </w:tc>
      </w:tr>
      <w:tr w:rsidR="00006E55" w:rsidTr="006077A1">
        <w:trPr>
          <w:trHeight w:hRule="exact" w:val="665"/>
        </w:trPr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Tutor nel </w:t>
            </w:r>
            <w:proofErr w:type="gramStart"/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modulo </w:t>
            </w:r>
            <w:r w:rsidRPr="006B7AF2">
              <w:rPr>
                <w:rFonts w:asciiTheme="minorHAnsi" w:eastAsia="Calibri" w:hAnsiTheme="minorHAnsi" w:cstheme="minorBidi"/>
                <w:bCs/>
                <w:sz w:val="22"/>
                <w:szCs w:val="22"/>
                <w:lang w:eastAsia="en-US"/>
              </w:rPr>
              <w:t>:</w:t>
            </w:r>
            <w:proofErr w:type="gramEnd"/>
            <w:r w:rsidRPr="006B7AF2">
              <w:t xml:space="preserve"> </w:t>
            </w:r>
            <w:r w:rsidRPr="006B7AF2">
              <w:rPr>
                <w:rFonts w:asciiTheme="minorHAnsi" w:eastAsia="Calibri" w:hAnsiTheme="minorHAnsi" w:cstheme="minorBidi"/>
                <w:bCs/>
                <w:sz w:val="22"/>
                <w:szCs w:val="22"/>
                <w:lang w:eastAsia="en-US"/>
              </w:rPr>
              <w:t>Didattica STEM innovativa: metodologie, strumenti e competenze per una scuola orientata al futuro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N.1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30</w:t>
            </w:r>
          </w:p>
        </w:tc>
      </w:tr>
      <w:tr w:rsidR="00006E55" w:rsidTr="006077A1">
        <w:trPr>
          <w:trHeight w:hRule="exact" w:val="665"/>
        </w:trPr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lastRenderedPageBreak/>
              <w:t xml:space="preserve">Esperto nel </w:t>
            </w:r>
            <w:proofErr w:type="gramStart"/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modulo </w:t>
            </w:r>
            <w:r w:rsidRPr="006B7AF2"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>:</w:t>
            </w:r>
            <w:proofErr w:type="gramEnd"/>
            <w:r w:rsidRPr="006B7AF2"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 xml:space="preserve"> </w:t>
            </w:r>
            <w:r w:rsidRPr="006B7AF2">
              <w:rPr>
                <w:rFonts w:asciiTheme="minorHAnsi" w:eastAsia="Calibri" w:hAnsiTheme="minorHAnsi" w:cstheme="minorBidi"/>
                <w:bCs/>
                <w:sz w:val="22"/>
                <w:szCs w:val="22"/>
                <w:lang w:eastAsia="en-US"/>
              </w:rPr>
              <w:t>Didattica STEM innovativa: metodologie, strumenti e competenze per una scuola orientata al futuro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N.1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E55" w:rsidRDefault="00006E55" w:rsidP="006077A1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30</w:t>
            </w:r>
          </w:p>
        </w:tc>
      </w:tr>
      <w:bookmarkEnd w:id="0"/>
    </w:tbl>
    <w:p w:rsidR="001F5BEC" w:rsidRDefault="001F5BEC" w:rsidP="00EE2E58">
      <w:pPr>
        <w:spacing w:after="0"/>
        <w:rPr>
          <w:rFonts w:ascii="Verdana" w:hAnsi="Verdana"/>
          <w:sz w:val="20"/>
          <w:szCs w:val="20"/>
        </w:rPr>
      </w:pPr>
    </w:p>
    <w:p w:rsidR="001F5BEC" w:rsidRDefault="001F5BEC">
      <w:pPr>
        <w:spacing w:after="0"/>
        <w:ind w:left="-283"/>
        <w:rPr>
          <w:rFonts w:ascii="Verdana" w:hAnsi="Verdana"/>
          <w:sz w:val="20"/>
          <w:szCs w:val="20"/>
        </w:rPr>
      </w:pPr>
    </w:p>
    <w:p w:rsidR="001F5BEC" w:rsidRDefault="005B7623">
      <w:pPr>
        <w:spacing w:after="0"/>
        <w:ind w:left="-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Il/la sottoscritto/a dichiara di essere in possesso dei titoli di ammissione previsti.</w:t>
      </w:r>
    </w:p>
    <w:p w:rsidR="001F5BEC" w:rsidRDefault="001F5BEC">
      <w:pPr>
        <w:ind w:left="-57"/>
        <w:rPr>
          <w:rFonts w:ascii="Verdana" w:hAnsi="Verdana"/>
          <w:sz w:val="20"/>
          <w:szCs w:val="20"/>
        </w:rPr>
      </w:pPr>
    </w:p>
    <w:p w:rsidR="001F5BEC" w:rsidRDefault="005B7623">
      <w:pPr>
        <w:ind w:left="-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1F5BEC" w:rsidRDefault="005B7623">
      <w:pPr>
        <w:ind w:left="-57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DICHIARA</w:t>
      </w:r>
    </w:p>
    <w:p w:rsidR="001F5BEC" w:rsidRDefault="005B7623">
      <w:pPr>
        <w:ind w:left="-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sotto la propria personale responsabilità di:</w:t>
      </w:r>
    </w:p>
    <w:p w:rsidR="001F5BEC" w:rsidRDefault="005B7623">
      <w:pPr>
        <w:pStyle w:val="Paragrafoelenco"/>
        <w:numPr>
          <w:ilvl w:val="0"/>
          <w:numId w:val="6"/>
        </w:numPr>
        <w:ind w:left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essere in possesso della cittadinanza italiana o di uno degli Stati membri dell’Unione europea; godere dei diritti civili e politici; </w:t>
      </w:r>
    </w:p>
    <w:p w:rsidR="001F5BEC" w:rsidRDefault="005B7623">
      <w:pPr>
        <w:pStyle w:val="Paragrafoelenco"/>
        <w:numPr>
          <w:ilvl w:val="0"/>
          <w:numId w:val="6"/>
        </w:numPr>
        <w:ind w:left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1F5BEC" w:rsidRDefault="005B7623">
      <w:pPr>
        <w:pStyle w:val="Paragrafoelenco"/>
        <w:numPr>
          <w:ilvl w:val="0"/>
          <w:numId w:val="6"/>
        </w:numPr>
        <w:ind w:left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non essere stato/a destituito/a da pubblici impieghi;</w:t>
      </w:r>
    </w:p>
    <w:p w:rsidR="001F5BEC" w:rsidRDefault="005B7623">
      <w:pPr>
        <w:pStyle w:val="Paragrafoelenco"/>
        <w:numPr>
          <w:ilvl w:val="0"/>
          <w:numId w:val="6"/>
        </w:numPr>
        <w:ind w:left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non trovarsi in nessuna delle situazioni di </w:t>
      </w:r>
      <w:proofErr w:type="spellStart"/>
      <w:r>
        <w:rPr>
          <w:rFonts w:ascii="Verdana" w:hAnsi="Verdana"/>
          <w:sz w:val="20"/>
          <w:szCs w:val="20"/>
        </w:rPr>
        <w:t>inconferibilità</w:t>
      </w:r>
      <w:proofErr w:type="spellEnd"/>
      <w:r>
        <w:rPr>
          <w:rFonts w:ascii="Verdana" w:hAnsi="Verdana"/>
          <w:sz w:val="20"/>
          <w:szCs w:val="20"/>
        </w:rPr>
        <w:t xml:space="preserve"> e/o incompatibilità previste dal D.lgs. n. 39/2013;</w:t>
      </w:r>
    </w:p>
    <w:p w:rsidR="001F5BEC" w:rsidRDefault="005B7623">
      <w:pPr>
        <w:pStyle w:val="Paragrafoelenco"/>
        <w:numPr>
          <w:ilvl w:val="0"/>
          <w:numId w:val="6"/>
        </w:numPr>
        <w:ind w:left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non trovarsi in situazione di conflitto di interessi anche a livello potenziale intendendosi per tale quello astrattamente configurato dall’art. 7 del d.P.R. n. 62/2013;</w:t>
      </w:r>
    </w:p>
    <w:p w:rsidR="001F5BEC" w:rsidRDefault="005B7623">
      <w:pPr>
        <w:pStyle w:val="Paragrafoelenco"/>
        <w:numPr>
          <w:ilvl w:val="0"/>
          <w:numId w:val="6"/>
        </w:numPr>
        <w:ind w:left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aver preso visione dell’Avviso e di approvarne senza riserva ogni contenuto.</w:t>
      </w:r>
    </w:p>
    <w:p w:rsidR="001F5BEC" w:rsidRDefault="005B7623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Allega alla presente</w:t>
      </w:r>
    </w:p>
    <w:p w:rsidR="001F5BEC" w:rsidRDefault="005B7623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a) Scheda di autovalutazione</w:t>
      </w:r>
      <w:bookmarkStart w:id="1" w:name="_GoBack"/>
      <w:bookmarkEnd w:id="1"/>
      <w:r>
        <w:rPr>
          <w:rFonts w:ascii="Verdana" w:hAnsi="Verdana"/>
          <w:sz w:val="20"/>
          <w:szCs w:val="20"/>
        </w:rPr>
        <w:t>;</w:t>
      </w:r>
    </w:p>
    <w:p w:rsidR="001F5BEC" w:rsidRDefault="005B7623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b) Informativa debitamente sottoscritta per accettazione </w:t>
      </w:r>
    </w:p>
    <w:p w:rsidR="001F5BEC" w:rsidRDefault="005B7623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c) Curriculum vitae</w:t>
      </w:r>
    </w:p>
    <w:p w:rsidR="001F5BEC" w:rsidRDefault="005B7623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d) Fotocopia documento di riconoscimento in corso di validità.</w:t>
      </w:r>
    </w:p>
    <w:p w:rsidR="001F5BEC" w:rsidRDefault="001F5BEC">
      <w:pPr>
        <w:rPr>
          <w:rFonts w:ascii="Verdana" w:hAnsi="Verdana"/>
          <w:sz w:val="20"/>
          <w:szCs w:val="20"/>
        </w:rPr>
      </w:pPr>
    </w:p>
    <w:p w:rsidR="001F5BEC" w:rsidRDefault="005B762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__________________________ Firma ____________________________</w:t>
      </w:r>
    </w:p>
    <w:p w:rsidR="001F5BEC" w:rsidRDefault="001F5BEC">
      <w:pPr>
        <w:rPr>
          <w:rFonts w:ascii="Verdana" w:hAnsi="Verdana"/>
          <w:sz w:val="20"/>
          <w:szCs w:val="20"/>
        </w:rPr>
      </w:pPr>
    </w:p>
    <w:p w:rsidR="001F5BEC" w:rsidRDefault="005B762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Il/la sottoscritto/a, ai sensi del </w:t>
      </w:r>
      <w:proofErr w:type="spellStart"/>
      <w:r>
        <w:rPr>
          <w:rFonts w:ascii="Verdana" w:hAnsi="Verdana"/>
          <w:sz w:val="20"/>
          <w:szCs w:val="20"/>
        </w:rPr>
        <w:t>D.Lgs</w:t>
      </w:r>
      <w:proofErr w:type="spellEnd"/>
      <w:r>
        <w:rPr>
          <w:rFonts w:ascii="Verdana" w:hAnsi="Verdana"/>
          <w:sz w:val="20"/>
          <w:szCs w:val="20"/>
        </w:rPr>
        <w:t xml:space="preserve"> 196/2003 e del regolamento UE/679/2016, autorizza l’Istituto al trattamento dei dati contenuti nella presente istanza esclusivamente nell’ambito e per i fini istituzionali previsti</w:t>
      </w:r>
    </w:p>
    <w:p w:rsidR="001F5BEC" w:rsidRDefault="005B7623">
      <w:pPr>
        <w:pStyle w:val="Normale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Data __________________________ Firma ____________________________</w:t>
      </w:r>
    </w:p>
    <w:sectPr w:rsidR="001F5BEC">
      <w:footerReference w:type="default" r:id="rId7"/>
      <w:type w:val="continuous"/>
      <w:pgSz w:w="11906" w:h="16838"/>
      <w:pgMar w:top="708" w:right="1134" w:bottom="708" w:left="1134" w:header="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579" w:rsidRDefault="00144579">
      <w:pPr>
        <w:spacing w:after="0" w:line="240" w:lineRule="auto"/>
      </w:pPr>
      <w:r>
        <w:separator/>
      </w:r>
    </w:p>
  </w:endnote>
  <w:endnote w:type="continuationSeparator" w:id="0">
    <w:p w:rsidR="00144579" w:rsidRDefault="00144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BEC" w:rsidRDefault="005B7623">
    <w:pPr>
      <w:pStyle w:val="Pidipagina"/>
      <w:jc w:val="right"/>
    </w:pPr>
    <w:r>
      <w:fldChar w:fldCharType="begin"/>
    </w:r>
    <w:r>
      <w:instrText xml:space="preserve"> PAGE \* Arabic </w:instrText>
    </w:r>
    <w:r>
      <w:fldChar w:fldCharType="separate"/>
    </w:r>
    <w:r>
      <w:t>1</w:t>
    </w:r>
    <w:r>
      <w:fldChar w:fldCharType="end"/>
    </w:r>
  </w:p>
  <w:p w:rsidR="001F5BEC" w:rsidRDefault="001F5B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579" w:rsidRDefault="00144579">
      <w:pPr>
        <w:spacing w:after="0" w:line="240" w:lineRule="auto"/>
      </w:pPr>
      <w:r>
        <w:separator/>
      </w:r>
    </w:p>
  </w:footnote>
  <w:footnote w:type="continuationSeparator" w:id="0">
    <w:p w:rsidR="00144579" w:rsidRDefault="001445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62815"/>
    <w:multiLevelType w:val="hybridMultilevel"/>
    <w:tmpl w:val="EC30B14E"/>
    <w:name w:val="LFO1"/>
    <w:lvl w:ilvl="0" w:tplc="6D246FEC">
      <w:numFmt w:val="bullet"/>
      <w:lvlText w:val=""/>
      <w:lvlJc w:val="left"/>
      <w:pPr>
        <w:ind w:left="1" w:firstLine="0"/>
      </w:pPr>
      <w:rPr>
        <w:rFonts w:ascii="Symbol" w:hAnsi="Symbol"/>
      </w:rPr>
    </w:lvl>
    <w:lvl w:ilvl="1" w:tplc="12602884">
      <w:numFmt w:val="bullet"/>
      <w:lvlText w:val="o"/>
      <w:lvlJc w:val="left"/>
      <w:pPr>
        <w:ind w:left="721" w:firstLine="0"/>
      </w:pPr>
      <w:rPr>
        <w:rFonts w:ascii="Courier New" w:hAnsi="Courier New" w:cs="Courier New"/>
      </w:rPr>
    </w:lvl>
    <w:lvl w:ilvl="2" w:tplc="C0D675EA">
      <w:numFmt w:val="bullet"/>
      <w:lvlText w:val=""/>
      <w:lvlJc w:val="left"/>
      <w:pPr>
        <w:ind w:left="1441" w:firstLine="0"/>
      </w:pPr>
      <w:rPr>
        <w:rFonts w:ascii="Wingdings" w:eastAsia="Wingdings" w:hAnsi="Wingdings" w:cs="Wingdings"/>
      </w:rPr>
    </w:lvl>
    <w:lvl w:ilvl="3" w:tplc="017E937A">
      <w:numFmt w:val="bullet"/>
      <w:lvlText w:val=""/>
      <w:lvlJc w:val="left"/>
      <w:pPr>
        <w:ind w:left="2161" w:firstLine="0"/>
      </w:pPr>
      <w:rPr>
        <w:rFonts w:ascii="Symbol" w:hAnsi="Symbol"/>
      </w:rPr>
    </w:lvl>
    <w:lvl w:ilvl="4" w:tplc="4474A2A6">
      <w:numFmt w:val="bullet"/>
      <w:lvlText w:val="o"/>
      <w:lvlJc w:val="left"/>
      <w:pPr>
        <w:ind w:left="2881" w:firstLine="0"/>
      </w:pPr>
      <w:rPr>
        <w:rFonts w:ascii="Courier New" w:hAnsi="Courier New" w:cs="Courier New"/>
      </w:rPr>
    </w:lvl>
    <w:lvl w:ilvl="5" w:tplc="4CFCE40C">
      <w:numFmt w:val="bullet"/>
      <w:lvlText w:val=""/>
      <w:lvlJc w:val="left"/>
      <w:pPr>
        <w:ind w:left="3601" w:firstLine="0"/>
      </w:pPr>
      <w:rPr>
        <w:rFonts w:ascii="Wingdings" w:eastAsia="Wingdings" w:hAnsi="Wingdings" w:cs="Wingdings"/>
      </w:rPr>
    </w:lvl>
    <w:lvl w:ilvl="6" w:tplc="44247808">
      <w:numFmt w:val="bullet"/>
      <w:lvlText w:val=""/>
      <w:lvlJc w:val="left"/>
      <w:pPr>
        <w:ind w:left="4321" w:firstLine="0"/>
      </w:pPr>
      <w:rPr>
        <w:rFonts w:ascii="Symbol" w:hAnsi="Symbol"/>
      </w:rPr>
    </w:lvl>
    <w:lvl w:ilvl="7" w:tplc="3FF61A4E">
      <w:numFmt w:val="bullet"/>
      <w:lvlText w:val="o"/>
      <w:lvlJc w:val="left"/>
      <w:pPr>
        <w:ind w:left="5041" w:firstLine="0"/>
      </w:pPr>
      <w:rPr>
        <w:rFonts w:ascii="Courier New" w:hAnsi="Courier New" w:cs="Courier New"/>
      </w:rPr>
    </w:lvl>
    <w:lvl w:ilvl="8" w:tplc="9A844EDC">
      <w:numFmt w:val="bullet"/>
      <w:lvlText w:val=""/>
      <w:lvlJc w:val="left"/>
      <w:pPr>
        <w:ind w:left="5761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07FD2751"/>
    <w:multiLevelType w:val="hybridMultilevel"/>
    <w:tmpl w:val="F2D0B89A"/>
    <w:name w:val="LFO1~1"/>
    <w:lvl w:ilvl="0" w:tplc="8F9E1936">
      <w:numFmt w:val="bullet"/>
      <w:lvlText w:val=""/>
      <w:lvlJc w:val="left"/>
      <w:pPr>
        <w:ind w:left="1" w:firstLine="0"/>
      </w:pPr>
      <w:rPr>
        <w:rFonts w:ascii="Symbol" w:hAnsi="Symbol"/>
      </w:rPr>
    </w:lvl>
    <w:lvl w:ilvl="1" w:tplc="8B36F722">
      <w:numFmt w:val="bullet"/>
      <w:lvlText w:val="o"/>
      <w:lvlJc w:val="left"/>
      <w:pPr>
        <w:ind w:left="721" w:firstLine="0"/>
      </w:pPr>
      <w:rPr>
        <w:rFonts w:ascii="Courier New" w:hAnsi="Courier New" w:cs="Courier New"/>
      </w:rPr>
    </w:lvl>
    <w:lvl w:ilvl="2" w:tplc="5BEAB27C">
      <w:numFmt w:val="bullet"/>
      <w:lvlText w:val=""/>
      <w:lvlJc w:val="left"/>
      <w:pPr>
        <w:ind w:left="1441" w:firstLine="0"/>
      </w:pPr>
      <w:rPr>
        <w:rFonts w:ascii="Wingdings" w:eastAsia="Wingdings" w:hAnsi="Wingdings" w:cs="Wingdings"/>
      </w:rPr>
    </w:lvl>
    <w:lvl w:ilvl="3" w:tplc="F412E02E">
      <w:numFmt w:val="bullet"/>
      <w:lvlText w:val=""/>
      <w:lvlJc w:val="left"/>
      <w:pPr>
        <w:ind w:left="2161" w:firstLine="0"/>
      </w:pPr>
      <w:rPr>
        <w:rFonts w:ascii="Symbol" w:hAnsi="Symbol"/>
      </w:rPr>
    </w:lvl>
    <w:lvl w:ilvl="4" w:tplc="E1809388">
      <w:numFmt w:val="bullet"/>
      <w:lvlText w:val="o"/>
      <w:lvlJc w:val="left"/>
      <w:pPr>
        <w:ind w:left="2881" w:firstLine="0"/>
      </w:pPr>
      <w:rPr>
        <w:rFonts w:ascii="Courier New" w:hAnsi="Courier New" w:cs="Courier New"/>
      </w:rPr>
    </w:lvl>
    <w:lvl w:ilvl="5" w:tplc="639A5FAC">
      <w:numFmt w:val="bullet"/>
      <w:lvlText w:val=""/>
      <w:lvlJc w:val="left"/>
      <w:pPr>
        <w:ind w:left="3601" w:firstLine="0"/>
      </w:pPr>
      <w:rPr>
        <w:rFonts w:ascii="Wingdings" w:eastAsia="Wingdings" w:hAnsi="Wingdings" w:cs="Wingdings"/>
      </w:rPr>
    </w:lvl>
    <w:lvl w:ilvl="6" w:tplc="E2E2BC4E">
      <w:numFmt w:val="bullet"/>
      <w:lvlText w:val=""/>
      <w:lvlJc w:val="left"/>
      <w:pPr>
        <w:ind w:left="4321" w:firstLine="0"/>
      </w:pPr>
      <w:rPr>
        <w:rFonts w:ascii="Symbol" w:hAnsi="Symbol"/>
      </w:rPr>
    </w:lvl>
    <w:lvl w:ilvl="7" w:tplc="A6B61678">
      <w:numFmt w:val="bullet"/>
      <w:lvlText w:val="o"/>
      <w:lvlJc w:val="left"/>
      <w:pPr>
        <w:ind w:left="5041" w:firstLine="0"/>
      </w:pPr>
      <w:rPr>
        <w:rFonts w:ascii="Courier New" w:hAnsi="Courier New" w:cs="Courier New"/>
      </w:rPr>
    </w:lvl>
    <w:lvl w:ilvl="8" w:tplc="757215BC">
      <w:numFmt w:val="bullet"/>
      <w:lvlText w:val=""/>
      <w:lvlJc w:val="left"/>
      <w:pPr>
        <w:ind w:left="5761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0A4401E6"/>
    <w:multiLevelType w:val="hybridMultilevel"/>
    <w:tmpl w:val="0A12AC74"/>
    <w:name w:val="LFO3"/>
    <w:lvl w:ilvl="0" w:tplc="80F0DF22">
      <w:numFmt w:val="bullet"/>
      <w:lvlText w:val=""/>
      <w:lvlJc w:val="left"/>
      <w:pPr>
        <w:ind w:left="1" w:firstLine="0"/>
      </w:pPr>
      <w:rPr>
        <w:rFonts w:ascii="Symbol" w:hAnsi="Symbol"/>
      </w:rPr>
    </w:lvl>
    <w:lvl w:ilvl="1" w:tplc="A68CB676">
      <w:numFmt w:val="bullet"/>
      <w:lvlText w:val="o"/>
      <w:lvlJc w:val="left"/>
      <w:pPr>
        <w:ind w:left="721" w:firstLine="0"/>
      </w:pPr>
      <w:rPr>
        <w:rFonts w:ascii="Courier New" w:hAnsi="Courier New" w:cs="Courier New"/>
      </w:rPr>
    </w:lvl>
    <w:lvl w:ilvl="2" w:tplc="42263F90">
      <w:numFmt w:val="bullet"/>
      <w:lvlText w:val=""/>
      <w:lvlJc w:val="left"/>
      <w:pPr>
        <w:ind w:left="1441" w:firstLine="0"/>
      </w:pPr>
      <w:rPr>
        <w:rFonts w:ascii="Wingdings" w:eastAsia="Wingdings" w:hAnsi="Wingdings" w:cs="Wingdings"/>
      </w:rPr>
    </w:lvl>
    <w:lvl w:ilvl="3" w:tplc="D44AD7BA">
      <w:numFmt w:val="bullet"/>
      <w:lvlText w:val=""/>
      <w:lvlJc w:val="left"/>
      <w:pPr>
        <w:ind w:left="2161" w:firstLine="0"/>
      </w:pPr>
      <w:rPr>
        <w:rFonts w:ascii="Symbol" w:hAnsi="Symbol"/>
      </w:rPr>
    </w:lvl>
    <w:lvl w:ilvl="4" w:tplc="76063888">
      <w:numFmt w:val="bullet"/>
      <w:lvlText w:val="o"/>
      <w:lvlJc w:val="left"/>
      <w:pPr>
        <w:ind w:left="2881" w:firstLine="0"/>
      </w:pPr>
      <w:rPr>
        <w:rFonts w:ascii="Courier New" w:hAnsi="Courier New" w:cs="Courier New"/>
      </w:rPr>
    </w:lvl>
    <w:lvl w:ilvl="5" w:tplc="49DA8122">
      <w:numFmt w:val="bullet"/>
      <w:lvlText w:val=""/>
      <w:lvlJc w:val="left"/>
      <w:pPr>
        <w:ind w:left="3601" w:firstLine="0"/>
      </w:pPr>
      <w:rPr>
        <w:rFonts w:ascii="Wingdings" w:eastAsia="Wingdings" w:hAnsi="Wingdings" w:cs="Wingdings"/>
      </w:rPr>
    </w:lvl>
    <w:lvl w:ilvl="6" w:tplc="63040562">
      <w:numFmt w:val="bullet"/>
      <w:lvlText w:val=""/>
      <w:lvlJc w:val="left"/>
      <w:pPr>
        <w:ind w:left="4321" w:firstLine="0"/>
      </w:pPr>
      <w:rPr>
        <w:rFonts w:ascii="Symbol" w:hAnsi="Symbol"/>
      </w:rPr>
    </w:lvl>
    <w:lvl w:ilvl="7" w:tplc="F3BE7F16">
      <w:numFmt w:val="bullet"/>
      <w:lvlText w:val="o"/>
      <w:lvlJc w:val="left"/>
      <w:pPr>
        <w:ind w:left="5041" w:firstLine="0"/>
      </w:pPr>
      <w:rPr>
        <w:rFonts w:ascii="Courier New" w:hAnsi="Courier New" w:cs="Courier New"/>
      </w:rPr>
    </w:lvl>
    <w:lvl w:ilvl="8" w:tplc="EE62C592">
      <w:numFmt w:val="bullet"/>
      <w:lvlText w:val=""/>
      <w:lvlJc w:val="left"/>
      <w:pPr>
        <w:ind w:left="5761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14192D4B"/>
    <w:multiLevelType w:val="hybridMultilevel"/>
    <w:tmpl w:val="93CECBF2"/>
    <w:name w:val="LFO4"/>
    <w:lvl w:ilvl="0" w:tplc="87263136">
      <w:numFmt w:val="bullet"/>
      <w:lvlText w:val=""/>
      <w:lvlJc w:val="left"/>
      <w:pPr>
        <w:ind w:left="1" w:firstLine="0"/>
      </w:pPr>
      <w:rPr>
        <w:rFonts w:ascii="Symbol" w:hAnsi="Symbol"/>
      </w:rPr>
    </w:lvl>
    <w:lvl w:ilvl="1" w:tplc="438A621E">
      <w:numFmt w:val="bullet"/>
      <w:lvlText w:val="o"/>
      <w:lvlJc w:val="left"/>
      <w:pPr>
        <w:ind w:left="721" w:firstLine="0"/>
      </w:pPr>
      <w:rPr>
        <w:rFonts w:ascii="Courier New" w:hAnsi="Courier New" w:cs="Courier New"/>
      </w:rPr>
    </w:lvl>
    <w:lvl w:ilvl="2" w:tplc="A830A574">
      <w:numFmt w:val="bullet"/>
      <w:lvlText w:val=""/>
      <w:lvlJc w:val="left"/>
      <w:pPr>
        <w:ind w:left="1441" w:firstLine="0"/>
      </w:pPr>
      <w:rPr>
        <w:rFonts w:ascii="Wingdings" w:eastAsia="Wingdings" w:hAnsi="Wingdings" w:cs="Wingdings"/>
      </w:rPr>
    </w:lvl>
    <w:lvl w:ilvl="3" w:tplc="D128705E">
      <w:numFmt w:val="bullet"/>
      <w:lvlText w:val=""/>
      <w:lvlJc w:val="left"/>
      <w:pPr>
        <w:ind w:left="2161" w:firstLine="0"/>
      </w:pPr>
      <w:rPr>
        <w:rFonts w:ascii="Symbol" w:hAnsi="Symbol"/>
      </w:rPr>
    </w:lvl>
    <w:lvl w:ilvl="4" w:tplc="60587858">
      <w:numFmt w:val="bullet"/>
      <w:lvlText w:val="o"/>
      <w:lvlJc w:val="left"/>
      <w:pPr>
        <w:ind w:left="2881" w:firstLine="0"/>
      </w:pPr>
      <w:rPr>
        <w:rFonts w:ascii="Courier New" w:hAnsi="Courier New" w:cs="Courier New"/>
      </w:rPr>
    </w:lvl>
    <w:lvl w:ilvl="5" w:tplc="4D146294">
      <w:numFmt w:val="bullet"/>
      <w:lvlText w:val=""/>
      <w:lvlJc w:val="left"/>
      <w:pPr>
        <w:ind w:left="3601" w:firstLine="0"/>
      </w:pPr>
      <w:rPr>
        <w:rFonts w:ascii="Wingdings" w:eastAsia="Wingdings" w:hAnsi="Wingdings" w:cs="Wingdings"/>
      </w:rPr>
    </w:lvl>
    <w:lvl w:ilvl="6" w:tplc="59BE5814">
      <w:numFmt w:val="bullet"/>
      <w:lvlText w:val=""/>
      <w:lvlJc w:val="left"/>
      <w:pPr>
        <w:ind w:left="4321" w:firstLine="0"/>
      </w:pPr>
      <w:rPr>
        <w:rFonts w:ascii="Symbol" w:hAnsi="Symbol"/>
      </w:rPr>
    </w:lvl>
    <w:lvl w:ilvl="7" w:tplc="5534456A">
      <w:numFmt w:val="bullet"/>
      <w:lvlText w:val="o"/>
      <w:lvlJc w:val="left"/>
      <w:pPr>
        <w:ind w:left="5041" w:firstLine="0"/>
      </w:pPr>
      <w:rPr>
        <w:rFonts w:ascii="Courier New" w:hAnsi="Courier New" w:cs="Courier New"/>
      </w:rPr>
    </w:lvl>
    <w:lvl w:ilvl="8" w:tplc="6526EFBE">
      <w:numFmt w:val="bullet"/>
      <w:lvlText w:val=""/>
      <w:lvlJc w:val="left"/>
      <w:pPr>
        <w:ind w:left="5761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282D73D1"/>
    <w:multiLevelType w:val="hybridMultilevel"/>
    <w:tmpl w:val="C3F8BB86"/>
    <w:name w:val="LFO3~1"/>
    <w:lvl w:ilvl="0" w:tplc="7268A39C">
      <w:numFmt w:val="bullet"/>
      <w:lvlText w:val=""/>
      <w:lvlJc w:val="left"/>
      <w:pPr>
        <w:ind w:left="1" w:firstLine="0"/>
      </w:pPr>
      <w:rPr>
        <w:rFonts w:ascii="Symbol" w:hAnsi="Symbol"/>
      </w:rPr>
    </w:lvl>
    <w:lvl w:ilvl="1" w:tplc="07BAC392">
      <w:numFmt w:val="bullet"/>
      <w:lvlText w:val="o"/>
      <w:lvlJc w:val="left"/>
      <w:pPr>
        <w:ind w:left="721" w:firstLine="0"/>
      </w:pPr>
      <w:rPr>
        <w:rFonts w:ascii="Courier New" w:hAnsi="Courier New" w:cs="Courier New"/>
      </w:rPr>
    </w:lvl>
    <w:lvl w:ilvl="2" w:tplc="292CEDAC">
      <w:numFmt w:val="bullet"/>
      <w:lvlText w:val=""/>
      <w:lvlJc w:val="left"/>
      <w:pPr>
        <w:ind w:left="1441" w:firstLine="0"/>
      </w:pPr>
      <w:rPr>
        <w:rFonts w:ascii="Wingdings" w:eastAsia="Wingdings" w:hAnsi="Wingdings" w:cs="Wingdings"/>
      </w:rPr>
    </w:lvl>
    <w:lvl w:ilvl="3" w:tplc="9F9CCE4C">
      <w:numFmt w:val="bullet"/>
      <w:lvlText w:val=""/>
      <w:lvlJc w:val="left"/>
      <w:pPr>
        <w:ind w:left="2161" w:firstLine="0"/>
      </w:pPr>
      <w:rPr>
        <w:rFonts w:ascii="Symbol" w:hAnsi="Symbol"/>
      </w:rPr>
    </w:lvl>
    <w:lvl w:ilvl="4" w:tplc="F2AEA246">
      <w:numFmt w:val="bullet"/>
      <w:lvlText w:val="o"/>
      <w:lvlJc w:val="left"/>
      <w:pPr>
        <w:ind w:left="2881" w:firstLine="0"/>
      </w:pPr>
      <w:rPr>
        <w:rFonts w:ascii="Courier New" w:hAnsi="Courier New" w:cs="Courier New"/>
      </w:rPr>
    </w:lvl>
    <w:lvl w:ilvl="5" w:tplc="E63AC636">
      <w:numFmt w:val="bullet"/>
      <w:lvlText w:val=""/>
      <w:lvlJc w:val="left"/>
      <w:pPr>
        <w:ind w:left="3601" w:firstLine="0"/>
      </w:pPr>
      <w:rPr>
        <w:rFonts w:ascii="Wingdings" w:eastAsia="Wingdings" w:hAnsi="Wingdings" w:cs="Wingdings"/>
      </w:rPr>
    </w:lvl>
    <w:lvl w:ilvl="6" w:tplc="7A3CEC14">
      <w:numFmt w:val="bullet"/>
      <w:lvlText w:val=""/>
      <w:lvlJc w:val="left"/>
      <w:pPr>
        <w:ind w:left="4321" w:firstLine="0"/>
      </w:pPr>
      <w:rPr>
        <w:rFonts w:ascii="Symbol" w:hAnsi="Symbol"/>
      </w:rPr>
    </w:lvl>
    <w:lvl w:ilvl="7" w:tplc="831AE5B0">
      <w:numFmt w:val="bullet"/>
      <w:lvlText w:val="o"/>
      <w:lvlJc w:val="left"/>
      <w:pPr>
        <w:ind w:left="5041" w:firstLine="0"/>
      </w:pPr>
      <w:rPr>
        <w:rFonts w:ascii="Courier New" w:hAnsi="Courier New" w:cs="Courier New"/>
      </w:rPr>
    </w:lvl>
    <w:lvl w:ilvl="8" w:tplc="39CE1030">
      <w:numFmt w:val="bullet"/>
      <w:lvlText w:val=""/>
      <w:lvlJc w:val="left"/>
      <w:pPr>
        <w:ind w:left="5761" w:firstLine="0"/>
      </w:pPr>
      <w:rPr>
        <w:rFonts w:ascii="Wingdings" w:eastAsia="Wingdings" w:hAnsi="Wingdings" w:cs="Wingdings"/>
      </w:rPr>
    </w:lvl>
  </w:abstractNum>
  <w:abstractNum w:abstractNumId="5" w15:restartNumberingAfterBreak="0">
    <w:nsid w:val="29305EDE"/>
    <w:multiLevelType w:val="hybridMultilevel"/>
    <w:tmpl w:val="56EC2A28"/>
    <w:name w:val="LFO2~1"/>
    <w:lvl w:ilvl="0" w:tplc="AABEB91E">
      <w:numFmt w:val="bullet"/>
      <w:lvlText w:val=""/>
      <w:lvlJc w:val="left"/>
      <w:pPr>
        <w:ind w:left="1" w:firstLine="0"/>
      </w:pPr>
      <w:rPr>
        <w:rFonts w:ascii="Symbol" w:hAnsi="Symbol"/>
      </w:rPr>
    </w:lvl>
    <w:lvl w:ilvl="1" w:tplc="6518A030">
      <w:numFmt w:val="bullet"/>
      <w:lvlText w:val="o"/>
      <w:lvlJc w:val="left"/>
      <w:pPr>
        <w:ind w:left="721" w:firstLine="0"/>
      </w:pPr>
      <w:rPr>
        <w:rFonts w:ascii="Courier New" w:hAnsi="Courier New" w:cs="Courier New"/>
      </w:rPr>
    </w:lvl>
    <w:lvl w:ilvl="2" w:tplc="C8EE0C60">
      <w:numFmt w:val="bullet"/>
      <w:lvlText w:val=""/>
      <w:lvlJc w:val="left"/>
      <w:pPr>
        <w:ind w:left="1441" w:firstLine="0"/>
      </w:pPr>
      <w:rPr>
        <w:rFonts w:ascii="Wingdings" w:eastAsia="Wingdings" w:hAnsi="Wingdings" w:cs="Wingdings"/>
      </w:rPr>
    </w:lvl>
    <w:lvl w:ilvl="3" w:tplc="2076BFC6">
      <w:numFmt w:val="bullet"/>
      <w:lvlText w:val=""/>
      <w:lvlJc w:val="left"/>
      <w:pPr>
        <w:ind w:left="2161" w:firstLine="0"/>
      </w:pPr>
      <w:rPr>
        <w:rFonts w:ascii="Symbol" w:hAnsi="Symbol"/>
      </w:rPr>
    </w:lvl>
    <w:lvl w:ilvl="4" w:tplc="C39CC022">
      <w:numFmt w:val="bullet"/>
      <w:lvlText w:val="o"/>
      <w:lvlJc w:val="left"/>
      <w:pPr>
        <w:ind w:left="2881" w:firstLine="0"/>
      </w:pPr>
      <w:rPr>
        <w:rFonts w:ascii="Courier New" w:hAnsi="Courier New" w:cs="Courier New"/>
      </w:rPr>
    </w:lvl>
    <w:lvl w:ilvl="5" w:tplc="69485EF2">
      <w:numFmt w:val="bullet"/>
      <w:lvlText w:val=""/>
      <w:lvlJc w:val="left"/>
      <w:pPr>
        <w:ind w:left="3601" w:firstLine="0"/>
      </w:pPr>
      <w:rPr>
        <w:rFonts w:ascii="Wingdings" w:eastAsia="Wingdings" w:hAnsi="Wingdings" w:cs="Wingdings"/>
      </w:rPr>
    </w:lvl>
    <w:lvl w:ilvl="6" w:tplc="D162293A">
      <w:numFmt w:val="bullet"/>
      <w:lvlText w:val=""/>
      <w:lvlJc w:val="left"/>
      <w:pPr>
        <w:ind w:left="4321" w:firstLine="0"/>
      </w:pPr>
      <w:rPr>
        <w:rFonts w:ascii="Symbol" w:hAnsi="Symbol"/>
      </w:rPr>
    </w:lvl>
    <w:lvl w:ilvl="7" w:tplc="FA5AE896">
      <w:numFmt w:val="bullet"/>
      <w:lvlText w:val="o"/>
      <w:lvlJc w:val="left"/>
      <w:pPr>
        <w:ind w:left="5041" w:firstLine="0"/>
      </w:pPr>
      <w:rPr>
        <w:rFonts w:ascii="Courier New" w:hAnsi="Courier New" w:cs="Courier New"/>
      </w:rPr>
    </w:lvl>
    <w:lvl w:ilvl="8" w:tplc="593A9660">
      <w:numFmt w:val="bullet"/>
      <w:lvlText w:val=""/>
      <w:lvlJc w:val="left"/>
      <w:pPr>
        <w:ind w:left="5761" w:firstLine="0"/>
      </w:pPr>
      <w:rPr>
        <w:rFonts w:ascii="Wingdings" w:eastAsia="Wingdings" w:hAnsi="Wingdings" w:cs="Wingdings"/>
      </w:rPr>
    </w:lvl>
  </w:abstractNum>
  <w:abstractNum w:abstractNumId="6" w15:restartNumberingAfterBreak="0">
    <w:nsid w:val="43857A3D"/>
    <w:multiLevelType w:val="hybridMultilevel"/>
    <w:tmpl w:val="89A4CA0C"/>
    <w:name w:val="LFO4~1"/>
    <w:lvl w:ilvl="0" w:tplc="A2005462">
      <w:numFmt w:val="bullet"/>
      <w:lvlText w:val=""/>
      <w:lvlJc w:val="left"/>
      <w:pPr>
        <w:ind w:left="1" w:firstLine="0"/>
      </w:pPr>
      <w:rPr>
        <w:rFonts w:ascii="Symbol" w:hAnsi="Symbol"/>
      </w:rPr>
    </w:lvl>
    <w:lvl w:ilvl="1" w:tplc="92E00A10">
      <w:numFmt w:val="bullet"/>
      <w:lvlText w:val="o"/>
      <w:lvlJc w:val="left"/>
      <w:pPr>
        <w:ind w:left="721" w:firstLine="0"/>
      </w:pPr>
      <w:rPr>
        <w:rFonts w:ascii="Courier New" w:hAnsi="Courier New" w:cs="Courier New"/>
      </w:rPr>
    </w:lvl>
    <w:lvl w:ilvl="2" w:tplc="4EC2DFC4">
      <w:numFmt w:val="bullet"/>
      <w:lvlText w:val=""/>
      <w:lvlJc w:val="left"/>
      <w:pPr>
        <w:ind w:left="1441" w:firstLine="0"/>
      </w:pPr>
      <w:rPr>
        <w:rFonts w:ascii="Wingdings" w:eastAsia="Wingdings" w:hAnsi="Wingdings" w:cs="Wingdings"/>
      </w:rPr>
    </w:lvl>
    <w:lvl w:ilvl="3" w:tplc="0D54D446">
      <w:numFmt w:val="bullet"/>
      <w:lvlText w:val=""/>
      <w:lvlJc w:val="left"/>
      <w:pPr>
        <w:ind w:left="2161" w:firstLine="0"/>
      </w:pPr>
      <w:rPr>
        <w:rFonts w:ascii="Symbol" w:hAnsi="Symbol"/>
      </w:rPr>
    </w:lvl>
    <w:lvl w:ilvl="4" w:tplc="2D407E18">
      <w:numFmt w:val="bullet"/>
      <w:lvlText w:val="o"/>
      <w:lvlJc w:val="left"/>
      <w:pPr>
        <w:ind w:left="2881" w:firstLine="0"/>
      </w:pPr>
      <w:rPr>
        <w:rFonts w:ascii="Courier New" w:hAnsi="Courier New" w:cs="Courier New"/>
      </w:rPr>
    </w:lvl>
    <w:lvl w:ilvl="5" w:tplc="0554D1AA">
      <w:numFmt w:val="bullet"/>
      <w:lvlText w:val=""/>
      <w:lvlJc w:val="left"/>
      <w:pPr>
        <w:ind w:left="3601" w:firstLine="0"/>
      </w:pPr>
      <w:rPr>
        <w:rFonts w:ascii="Wingdings" w:eastAsia="Wingdings" w:hAnsi="Wingdings" w:cs="Wingdings"/>
      </w:rPr>
    </w:lvl>
    <w:lvl w:ilvl="6" w:tplc="FD64AA28">
      <w:numFmt w:val="bullet"/>
      <w:lvlText w:val=""/>
      <w:lvlJc w:val="left"/>
      <w:pPr>
        <w:ind w:left="4321" w:firstLine="0"/>
      </w:pPr>
      <w:rPr>
        <w:rFonts w:ascii="Symbol" w:hAnsi="Symbol"/>
      </w:rPr>
    </w:lvl>
    <w:lvl w:ilvl="7" w:tplc="2DC8B116">
      <w:numFmt w:val="bullet"/>
      <w:lvlText w:val="o"/>
      <w:lvlJc w:val="left"/>
      <w:pPr>
        <w:ind w:left="5041" w:firstLine="0"/>
      </w:pPr>
      <w:rPr>
        <w:rFonts w:ascii="Courier New" w:hAnsi="Courier New" w:cs="Courier New"/>
      </w:rPr>
    </w:lvl>
    <w:lvl w:ilvl="8" w:tplc="3920F6F6">
      <w:numFmt w:val="bullet"/>
      <w:lvlText w:val=""/>
      <w:lvlJc w:val="left"/>
      <w:pPr>
        <w:ind w:left="5761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6406008E"/>
    <w:multiLevelType w:val="hybridMultilevel"/>
    <w:tmpl w:val="C8E80396"/>
    <w:name w:val="LFO2"/>
    <w:lvl w:ilvl="0" w:tplc="D7F677C8">
      <w:numFmt w:val="bullet"/>
      <w:lvlText w:val=""/>
      <w:lvlJc w:val="left"/>
      <w:pPr>
        <w:ind w:left="1" w:firstLine="0"/>
      </w:pPr>
      <w:rPr>
        <w:rFonts w:ascii="Symbol" w:hAnsi="Symbol"/>
      </w:rPr>
    </w:lvl>
    <w:lvl w:ilvl="1" w:tplc="B6BCC216">
      <w:numFmt w:val="bullet"/>
      <w:lvlText w:val="o"/>
      <w:lvlJc w:val="left"/>
      <w:pPr>
        <w:ind w:left="721" w:firstLine="0"/>
      </w:pPr>
      <w:rPr>
        <w:rFonts w:ascii="Courier New" w:hAnsi="Courier New" w:cs="Courier New"/>
      </w:rPr>
    </w:lvl>
    <w:lvl w:ilvl="2" w:tplc="5490B45E">
      <w:numFmt w:val="bullet"/>
      <w:lvlText w:val=""/>
      <w:lvlJc w:val="left"/>
      <w:pPr>
        <w:ind w:left="1441" w:firstLine="0"/>
      </w:pPr>
      <w:rPr>
        <w:rFonts w:ascii="Wingdings" w:eastAsia="Wingdings" w:hAnsi="Wingdings" w:cs="Wingdings"/>
      </w:rPr>
    </w:lvl>
    <w:lvl w:ilvl="3" w:tplc="08589C1A">
      <w:numFmt w:val="bullet"/>
      <w:lvlText w:val=""/>
      <w:lvlJc w:val="left"/>
      <w:pPr>
        <w:ind w:left="2161" w:firstLine="0"/>
      </w:pPr>
      <w:rPr>
        <w:rFonts w:ascii="Symbol" w:hAnsi="Symbol"/>
      </w:rPr>
    </w:lvl>
    <w:lvl w:ilvl="4" w:tplc="2A125352">
      <w:numFmt w:val="bullet"/>
      <w:lvlText w:val="o"/>
      <w:lvlJc w:val="left"/>
      <w:pPr>
        <w:ind w:left="2881" w:firstLine="0"/>
      </w:pPr>
      <w:rPr>
        <w:rFonts w:ascii="Courier New" w:hAnsi="Courier New" w:cs="Courier New"/>
      </w:rPr>
    </w:lvl>
    <w:lvl w:ilvl="5" w:tplc="DA58FD8A">
      <w:numFmt w:val="bullet"/>
      <w:lvlText w:val=""/>
      <w:lvlJc w:val="left"/>
      <w:pPr>
        <w:ind w:left="3601" w:firstLine="0"/>
      </w:pPr>
      <w:rPr>
        <w:rFonts w:ascii="Wingdings" w:eastAsia="Wingdings" w:hAnsi="Wingdings" w:cs="Wingdings"/>
      </w:rPr>
    </w:lvl>
    <w:lvl w:ilvl="6" w:tplc="2762228E">
      <w:numFmt w:val="bullet"/>
      <w:lvlText w:val=""/>
      <w:lvlJc w:val="left"/>
      <w:pPr>
        <w:ind w:left="4321" w:firstLine="0"/>
      </w:pPr>
      <w:rPr>
        <w:rFonts w:ascii="Symbol" w:hAnsi="Symbol"/>
      </w:rPr>
    </w:lvl>
    <w:lvl w:ilvl="7" w:tplc="20B061DE">
      <w:numFmt w:val="bullet"/>
      <w:lvlText w:val="o"/>
      <w:lvlJc w:val="left"/>
      <w:pPr>
        <w:ind w:left="5041" w:firstLine="0"/>
      </w:pPr>
      <w:rPr>
        <w:rFonts w:ascii="Courier New" w:hAnsi="Courier New" w:cs="Courier New"/>
      </w:rPr>
    </w:lvl>
    <w:lvl w:ilvl="8" w:tplc="086EAA7E">
      <w:numFmt w:val="bullet"/>
      <w:lvlText w:val=""/>
      <w:lvlJc w:val="left"/>
      <w:pPr>
        <w:ind w:left="5761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72E206D5"/>
    <w:multiLevelType w:val="hybridMultilevel"/>
    <w:tmpl w:val="B6AA3716"/>
    <w:lvl w:ilvl="0" w:tplc="94BEE81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E7294F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08309A5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F7EA7DC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2BB87E0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A17CAA8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30ACB49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6972D4B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0C20937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BEC"/>
    <w:rsid w:val="00006E55"/>
    <w:rsid w:val="00144579"/>
    <w:rsid w:val="001F5BEC"/>
    <w:rsid w:val="003E6920"/>
    <w:rsid w:val="00547E65"/>
    <w:rsid w:val="005B7623"/>
    <w:rsid w:val="005C5908"/>
    <w:rsid w:val="007D1A52"/>
    <w:rsid w:val="007D27BF"/>
    <w:rsid w:val="00A81686"/>
    <w:rsid w:val="00BD2F64"/>
    <w:rsid w:val="00EE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19369"/>
  <w15:docId w15:val="{A6FAA43D-F9A1-4C5F-BCB2-1E400C59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kern w:val="1"/>
        <w:sz w:val="22"/>
        <w:szCs w:val="22"/>
        <w:lang w:val="it-IT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Titolo2">
    <w:name w:val="heading 2"/>
    <w:basedOn w:val="Titolo1"/>
    <w:next w:val="Normale"/>
    <w:qFormat/>
    <w:pPr>
      <w:outlineLvl w:val="1"/>
    </w:pPr>
    <w:rPr>
      <w:sz w:val="32"/>
      <w:szCs w:val="32"/>
    </w:rPr>
  </w:style>
  <w:style w:type="paragraph" w:styleId="Titolo3">
    <w:name w:val="heading 3"/>
    <w:basedOn w:val="Titolo2"/>
    <w:next w:val="Normale"/>
    <w:qFormat/>
    <w:pPr>
      <w:outlineLvl w:val="2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0">
    <w:name w:val="Normale*"/>
    <w:basedOn w:val="Normale"/>
    <w:qFormat/>
    <w:pPr>
      <w:suppressAutoHyphens/>
    </w:pPr>
  </w:style>
  <w:style w:type="paragraph" w:styleId="Paragrafoelenco">
    <w:name w:val="List Paragraph"/>
    <w:basedOn w:val="Normale0"/>
    <w:qFormat/>
    <w:pPr>
      <w:ind w:left="720"/>
    </w:pPr>
  </w:style>
  <w:style w:type="paragraph" w:styleId="Intestazione">
    <w:name w:val="header"/>
    <w:basedOn w:val="Normale0"/>
    <w:qFormat/>
    <w:pPr>
      <w:spacing w:after="0" w:line="240" w:lineRule="auto"/>
    </w:pPr>
  </w:style>
  <w:style w:type="paragraph" w:styleId="Pidipagina">
    <w:name w:val="footer"/>
    <w:basedOn w:val="Normale0"/>
    <w:qFormat/>
    <w:pPr>
      <w:spacing w:after="0" w:line="240" w:lineRule="auto"/>
    </w:pPr>
  </w:style>
  <w:style w:type="paragraph" w:styleId="Corpotesto">
    <w:name w:val="Body Text"/>
    <w:basedOn w:val="Normale0"/>
    <w:qFormat/>
    <w:pPr>
      <w:spacing w:after="0" w:line="240" w:lineRule="auto"/>
      <w:ind w:left="569"/>
    </w:pPr>
    <w:rPr>
      <w:rFonts w:ascii="Verdana" w:eastAsia="Verdana" w:hAnsi="Verdana" w:cs="Verdana"/>
      <w:sz w:val="20"/>
      <w:szCs w:val="20"/>
    </w:rPr>
  </w:style>
  <w:style w:type="paragraph" w:customStyle="1" w:styleId="Predefinito">
    <w:name w:val="Predefinito"/>
    <w:qFormat/>
    <w:pPr>
      <w:widowControl w:val="0"/>
      <w:spacing w:after="0" w:line="240" w:lineRule="auto"/>
    </w:pPr>
    <w:rPr>
      <w:rFonts w:cs="Calibri"/>
      <w:sz w:val="24"/>
      <w:szCs w:val="24"/>
      <w:lang w:val="en-US"/>
    </w:rPr>
  </w:style>
  <w:style w:type="paragraph" w:customStyle="1" w:styleId="TableParagraph">
    <w:name w:val="Table Paragraph"/>
    <w:basedOn w:val="Normale"/>
    <w:qFormat/>
    <w:pPr>
      <w:widowControl w:val="0"/>
      <w:spacing w:after="0" w:line="240" w:lineRule="auto"/>
      <w:ind w:left="110"/>
    </w:pPr>
    <w:rPr>
      <w:rFonts w:ascii="Verdana" w:eastAsia="Verdana" w:hAnsi="Verdana" w:cs="Verdana"/>
      <w:kern w:val="0"/>
    </w:r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character" w:customStyle="1" w:styleId="CorpotestoCarattere">
    <w:name w:val="Corpo testo Carattere"/>
    <w:basedOn w:val="Carpredefinitoparagrafo"/>
    <w:rPr>
      <w:rFonts w:ascii="Verdana" w:eastAsia="Verdana" w:hAnsi="Verdana" w:cs="Verdana"/>
      <w:kern w:val="0"/>
      <w:sz w:val="20"/>
      <w:szCs w:val="20"/>
    </w:rPr>
  </w:style>
  <w:style w:type="character" w:customStyle="1" w:styleId="WWCharLFO1LVL1">
    <w:name w:val="WW_CharLFO1LVL1"/>
    <w:rPr>
      <w:rFonts w:ascii="Symbol" w:hAnsi="Symbol"/>
    </w:rPr>
  </w:style>
  <w:style w:type="character" w:customStyle="1" w:styleId="WWCharLFO1LVL2">
    <w:name w:val="WW_CharLFO1LVL2"/>
    <w:rPr>
      <w:rFonts w:ascii="Courier New" w:hAnsi="Courier New" w:cs="Courier New"/>
    </w:rPr>
  </w:style>
  <w:style w:type="character" w:customStyle="1" w:styleId="WWCharLFO1LVL3">
    <w:name w:val="WW_CharLFO1LVL3"/>
    <w:rPr>
      <w:rFonts w:ascii="Wingdings" w:hAnsi="Wingdings"/>
    </w:rPr>
  </w:style>
  <w:style w:type="character" w:customStyle="1" w:styleId="WWCharLFO1LVL4">
    <w:name w:val="WW_CharLFO1LVL4"/>
    <w:rPr>
      <w:rFonts w:ascii="Symbol" w:hAnsi="Symbol"/>
    </w:rPr>
  </w:style>
  <w:style w:type="character" w:customStyle="1" w:styleId="WWCharLFO1LVL5">
    <w:name w:val="WW_CharLFO1LVL5"/>
    <w:rPr>
      <w:rFonts w:ascii="Courier New" w:hAnsi="Courier New" w:cs="Courier New"/>
    </w:rPr>
  </w:style>
  <w:style w:type="character" w:customStyle="1" w:styleId="WWCharLFO1LVL6">
    <w:name w:val="WW_CharLFO1LVL6"/>
    <w:rPr>
      <w:rFonts w:ascii="Wingdings" w:hAnsi="Wingdings"/>
    </w:rPr>
  </w:style>
  <w:style w:type="character" w:customStyle="1" w:styleId="WWCharLFO1LVL7">
    <w:name w:val="WW_CharLFO1LVL7"/>
    <w:rPr>
      <w:rFonts w:ascii="Symbol" w:hAnsi="Symbol"/>
    </w:rPr>
  </w:style>
  <w:style w:type="character" w:customStyle="1" w:styleId="WWCharLFO1LVL8">
    <w:name w:val="WW_CharLFO1LVL8"/>
    <w:rPr>
      <w:rFonts w:ascii="Courier New" w:hAnsi="Courier New" w:cs="Courier New"/>
    </w:rPr>
  </w:style>
  <w:style w:type="character" w:customStyle="1" w:styleId="WWCharLFO1LVL9">
    <w:name w:val="WW_CharLFO1LVL9"/>
    <w:rPr>
      <w:rFonts w:ascii="Wingdings" w:hAnsi="Wingdings"/>
    </w:rPr>
  </w:style>
  <w:style w:type="character" w:customStyle="1" w:styleId="WWCharLFO2LVL1">
    <w:name w:val="WW_CharLFO2LVL1"/>
    <w:rPr>
      <w:rFonts w:ascii="Symbol" w:hAnsi="Symbol"/>
    </w:rPr>
  </w:style>
  <w:style w:type="character" w:customStyle="1" w:styleId="WWCharLFO2LVL2">
    <w:name w:val="WW_CharLFO2LVL2"/>
    <w:rPr>
      <w:rFonts w:ascii="Courier New" w:hAnsi="Courier New" w:cs="Courier New"/>
    </w:rPr>
  </w:style>
  <w:style w:type="character" w:customStyle="1" w:styleId="WWCharLFO2LVL3">
    <w:name w:val="WW_CharLFO2LVL3"/>
    <w:rPr>
      <w:rFonts w:ascii="Wingdings" w:hAnsi="Wingdings"/>
    </w:rPr>
  </w:style>
  <w:style w:type="character" w:customStyle="1" w:styleId="WWCharLFO2LVL4">
    <w:name w:val="WW_CharLFO2LVL4"/>
    <w:rPr>
      <w:rFonts w:ascii="Symbol" w:hAnsi="Symbol"/>
    </w:rPr>
  </w:style>
  <w:style w:type="character" w:customStyle="1" w:styleId="WWCharLFO2LVL5">
    <w:name w:val="WW_CharLFO2LVL5"/>
    <w:rPr>
      <w:rFonts w:ascii="Courier New" w:hAnsi="Courier New" w:cs="Courier New"/>
    </w:rPr>
  </w:style>
  <w:style w:type="character" w:customStyle="1" w:styleId="WWCharLFO2LVL6">
    <w:name w:val="WW_CharLFO2LVL6"/>
    <w:rPr>
      <w:rFonts w:ascii="Wingdings" w:hAnsi="Wingdings"/>
    </w:rPr>
  </w:style>
  <w:style w:type="character" w:customStyle="1" w:styleId="WWCharLFO2LVL7">
    <w:name w:val="WW_CharLFO2LVL7"/>
    <w:rPr>
      <w:rFonts w:ascii="Symbol" w:hAnsi="Symbol"/>
    </w:rPr>
  </w:style>
  <w:style w:type="character" w:customStyle="1" w:styleId="WWCharLFO2LVL8">
    <w:name w:val="WW_CharLFO2LVL8"/>
    <w:rPr>
      <w:rFonts w:ascii="Courier New" w:hAnsi="Courier New" w:cs="Courier New"/>
    </w:rPr>
  </w:style>
  <w:style w:type="character" w:customStyle="1" w:styleId="WWCharLFO2LVL9">
    <w:name w:val="WW_CharLFO2LVL9"/>
    <w:rPr>
      <w:rFonts w:ascii="Wingdings" w:hAnsi="Wingdings"/>
    </w:rPr>
  </w:style>
  <w:style w:type="character" w:customStyle="1" w:styleId="WWCharLFO3LVL1">
    <w:name w:val="WW_CharLFO3LVL1"/>
    <w:rPr>
      <w:rFonts w:ascii="Symbol" w:hAnsi="Symbol"/>
    </w:rPr>
  </w:style>
  <w:style w:type="character" w:customStyle="1" w:styleId="WWCharLFO3LVL2">
    <w:name w:val="WW_CharLFO3LVL2"/>
    <w:rPr>
      <w:rFonts w:ascii="Courier New" w:hAnsi="Courier New" w:cs="Courier New"/>
    </w:rPr>
  </w:style>
  <w:style w:type="character" w:customStyle="1" w:styleId="WWCharLFO3LVL3">
    <w:name w:val="WW_CharLFO3LVL3"/>
    <w:rPr>
      <w:rFonts w:ascii="Wingdings" w:hAnsi="Wingdings"/>
    </w:rPr>
  </w:style>
  <w:style w:type="character" w:customStyle="1" w:styleId="WWCharLFO3LVL4">
    <w:name w:val="WW_CharLFO3LVL4"/>
    <w:rPr>
      <w:rFonts w:ascii="Symbol" w:hAnsi="Symbol"/>
    </w:rPr>
  </w:style>
  <w:style w:type="character" w:customStyle="1" w:styleId="WWCharLFO3LVL5">
    <w:name w:val="WW_CharLFO3LVL5"/>
    <w:rPr>
      <w:rFonts w:ascii="Courier New" w:hAnsi="Courier New" w:cs="Courier New"/>
    </w:rPr>
  </w:style>
  <w:style w:type="character" w:customStyle="1" w:styleId="WWCharLFO3LVL6">
    <w:name w:val="WW_CharLFO3LVL6"/>
    <w:rPr>
      <w:rFonts w:ascii="Wingdings" w:hAnsi="Wingdings"/>
    </w:rPr>
  </w:style>
  <w:style w:type="character" w:customStyle="1" w:styleId="WWCharLFO3LVL7">
    <w:name w:val="WW_CharLFO3LVL7"/>
    <w:rPr>
      <w:rFonts w:ascii="Symbol" w:hAnsi="Symbol"/>
    </w:rPr>
  </w:style>
  <w:style w:type="character" w:customStyle="1" w:styleId="WWCharLFO3LVL8">
    <w:name w:val="WW_CharLFO3LVL8"/>
    <w:rPr>
      <w:rFonts w:ascii="Courier New" w:hAnsi="Courier New" w:cs="Courier New"/>
    </w:rPr>
  </w:style>
  <w:style w:type="character" w:customStyle="1" w:styleId="WWCharLFO3LVL9">
    <w:name w:val="WW_CharLFO3LVL9"/>
    <w:rPr>
      <w:rFonts w:ascii="Wingdings" w:hAnsi="Wingdings"/>
    </w:rPr>
  </w:style>
  <w:style w:type="character" w:customStyle="1" w:styleId="WWCharLFO4LVL1">
    <w:name w:val="WW_CharLFO4LVL1"/>
    <w:rPr>
      <w:rFonts w:ascii="Symbol" w:hAnsi="Symbol"/>
    </w:rPr>
  </w:style>
  <w:style w:type="character" w:customStyle="1" w:styleId="WWCharLFO4LVL2">
    <w:name w:val="WW_CharLFO4LVL2"/>
    <w:rPr>
      <w:rFonts w:ascii="Courier New" w:hAnsi="Courier New" w:cs="Courier New"/>
    </w:rPr>
  </w:style>
  <w:style w:type="character" w:customStyle="1" w:styleId="WWCharLFO4LVL3">
    <w:name w:val="WW_CharLFO4LVL3"/>
    <w:rPr>
      <w:rFonts w:ascii="Wingdings" w:hAnsi="Wingdings"/>
    </w:rPr>
  </w:style>
  <w:style w:type="character" w:customStyle="1" w:styleId="WWCharLFO4LVL4">
    <w:name w:val="WW_CharLFO4LVL4"/>
    <w:rPr>
      <w:rFonts w:ascii="Symbol" w:hAnsi="Symbol"/>
    </w:rPr>
  </w:style>
  <w:style w:type="character" w:customStyle="1" w:styleId="WWCharLFO4LVL5">
    <w:name w:val="WW_CharLFO4LVL5"/>
    <w:rPr>
      <w:rFonts w:ascii="Courier New" w:hAnsi="Courier New" w:cs="Courier New"/>
    </w:rPr>
  </w:style>
  <w:style w:type="character" w:customStyle="1" w:styleId="WWCharLFO4LVL6">
    <w:name w:val="WW_CharLFO4LVL6"/>
    <w:rPr>
      <w:rFonts w:ascii="Wingdings" w:hAnsi="Wingdings"/>
    </w:rPr>
  </w:style>
  <w:style w:type="character" w:customStyle="1" w:styleId="WWCharLFO4LVL7">
    <w:name w:val="WW_CharLFO4LVL7"/>
    <w:rPr>
      <w:rFonts w:ascii="Symbol" w:hAnsi="Symbol"/>
    </w:rPr>
  </w:style>
  <w:style w:type="character" w:customStyle="1" w:styleId="WWCharLFO4LVL8">
    <w:name w:val="WW_CharLFO4LVL8"/>
    <w:rPr>
      <w:rFonts w:ascii="Courier New" w:hAnsi="Courier New" w:cs="Courier New"/>
    </w:rPr>
  </w:style>
  <w:style w:type="character" w:customStyle="1" w:styleId="WWCharLFO4LVL9">
    <w:name w:val="WW_CharLFO4LVL9"/>
    <w:rPr>
      <w:rFonts w:ascii="Wingdings" w:hAnsi="Wingdings"/>
    </w:rPr>
  </w:style>
  <w:style w:type="table" w:customStyle="1" w:styleId="Grigliatabella1">
    <w:name w:val="Griglia tabella1"/>
    <w:basedOn w:val="Tabellanormale"/>
    <w:rsid w:val="00006E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Calibri"/>
        <a:cs typeface="Arial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SORGENTE</dc:creator>
  <cp:keywords/>
  <dc:description/>
  <cp:lastModifiedBy>Carla Iervolino</cp:lastModifiedBy>
  <cp:revision>4</cp:revision>
  <dcterms:created xsi:type="dcterms:W3CDTF">2026-03-18T12:53:00Z</dcterms:created>
  <dcterms:modified xsi:type="dcterms:W3CDTF">2026-08-04T10:23:00Z</dcterms:modified>
</cp:coreProperties>
</file>