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67A0D3B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C1DDC">
        <w:rPr>
          <w:rFonts w:ascii="Arial" w:hAnsi="Arial" w:cs="Arial"/>
          <w:u w:val="single"/>
          <w:lang w:eastAsia="ar-SA"/>
        </w:rPr>
        <w:t xml:space="preserve">ESPERTO </w:t>
      </w:r>
      <w:r w:rsidR="00D9079B">
        <w:rPr>
          <w:rFonts w:ascii="Arial" w:hAnsi="Arial" w:cs="Arial"/>
          <w:u w:val="single"/>
          <w:lang w:eastAsia="ar-SA"/>
        </w:rPr>
        <w:t>COLLAUDATORE</w:t>
      </w:r>
      <w:r w:rsidR="007C1DDC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7C1DDC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</w:p>
    <w:p w14:paraId="47F40052" w14:textId="6DB91C72" w:rsidR="009105E5" w:rsidRDefault="009105E5" w:rsidP="007C1DDC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185243E" w14:textId="1BC3C42F" w:rsidR="007C1DDC" w:rsidRDefault="007C1DDC" w:rsidP="007C1DDC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“G. B. Angioletti”</w:t>
      </w:r>
    </w:p>
    <w:p w14:paraId="34AB4991" w14:textId="77777777" w:rsidR="007C1DDC" w:rsidRDefault="007C1DD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21221418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4A1625">
        <w:rPr>
          <w:rFonts w:ascii="Arial" w:hAnsi="Arial" w:cs="Arial"/>
          <w:b/>
          <w:sz w:val="18"/>
          <w:szCs w:val="18"/>
        </w:rPr>
        <w:t xml:space="preserve"> relativa al</w:t>
      </w:r>
      <w:r w:rsidR="00BC07D8">
        <w:rPr>
          <w:rFonts w:ascii="Arial" w:hAnsi="Arial" w:cs="Arial"/>
          <w:b/>
          <w:sz w:val="18"/>
          <w:szCs w:val="18"/>
        </w:rPr>
        <w:t xml:space="preserve"> </w:t>
      </w:r>
      <w:r w:rsidR="00016319">
        <w:rPr>
          <w:rFonts w:ascii="Arial" w:hAnsi="Arial" w:cs="Arial"/>
          <w:b/>
          <w:sz w:val="18"/>
          <w:szCs w:val="18"/>
        </w:rPr>
        <w:t>FESRPON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816ED8">
        <w:rPr>
          <w:rFonts w:ascii="Arial" w:hAnsi="Arial" w:cs="Arial"/>
          <w:b/>
          <w:sz w:val="18"/>
          <w:szCs w:val="18"/>
        </w:rPr>
        <w:t>“</w:t>
      </w:r>
      <w:r w:rsidR="00016319">
        <w:rPr>
          <w:rFonts w:ascii="Arial" w:hAnsi="Arial" w:cs="Arial"/>
          <w:b/>
          <w:sz w:val="18"/>
          <w:szCs w:val="18"/>
        </w:rPr>
        <w:t>A</w:t>
      </w:r>
      <w:r w:rsidR="00816ED8">
        <w:rPr>
          <w:rFonts w:ascii="Arial" w:hAnsi="Arial" w:cs="Arial"/>
          <w:b/>
          <w:sz w:val="18"/>
          <w:szCs w:val="18"/>
        </w:rPr>
        <w:t>mbienti</w:t>
      </w:r>
      <w:r w:rsidR="00016319">
        <w:rPr>
          <w:rFonts w:ascii="Arial" w:hAnsi="Arial" w:cs="Arial"/>
          <w:b/>
          <w:sz w:val="18"/>
          <w:szCs w:val="18"/>
        </w:rPr>
        <w:t xml:space="preserve"> didattici</w:t>
      </w:r>
      <w:r w:rsidR="00816ED8">
        <w:rPr>
          <w:rFonts w:ascii="Arial" w:hAnsi="Arial" w:cs="Arial"/>
          <w:b/>
          <w:sz w:val="18"/>
          <w:szCs w:val="18"/>
        </w:rPr>
        <w:t xml:space="preserve"> innovativi per</w:t>
      </w:r>
      <w:r w:rsidR="00016319">
        <w:rPr>
          <w:rFonts w:ascii="Arial" w:hAnsi="Arial" w:cs="Arial"/>
          <w:b/>
          <w:sz w:val="18"/>
          <w:szCs w:val="18"/>
        </w:rPr>
        <w:t xml:space="preserve"> la scuola del</w:t>
      </w:r>
      <w:r w:rsidR="00816ED8">
        <w:rPr>
          <w:rFonts w:ascii="Arial" w:hAnsi="Arial" w:cs="Arial"/>
          <w:b/>
          <w:sz w:val="18"/>
          <w:szCs w:val="18"/>
        </w:rPr>
        <w:t>l’infanzia”</w:t>
      </w:r>
      <w:r w:rsidR="004A1625">
        <w:rPr>
          <w:rFonts w:ascii="Arial" w:hAnsi="Arial" w:cs="Arial"/>
          <w:b/>
          <w:sz w:val="18"/>
          <w:szCs w:val="18"/>
        </w:rPr>
        <w:t>.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AB2F3D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D9079B">
        <w:rPr>
          <w:rFonts w:ascii="Arial" w:hAnsi="Arial" w:cs="Arial"/>
          <w:b/>
          <w:sz w:val="18"/>
          <w:szCs w:val="18"/>
        </w:rPr>
        <w:t>COLLAUDATORE</w:t>
      </w:r>
      <w:bookmarkStart w:id="0" w:name="_GoBack"/>
      <w:bookmarkEnd w:id="0"/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360E959F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2C7FFD5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proofErr w:type="gramStart"/>
      <w:r w:rsidR="00F57E55">
        <w:rPr>
          <w:rFonts w:ascii="Arial" w:hAnsi="Arial" w:cs="Arial"/>
          <w:sz w:val="18"/>
          <w:szCs w:val="18"/>
        </w:rPr>
        <w:t>l’I</w:t>
      </w:r>
      <w:r w:rsidR="007C1DDC">
        <w:rPr>
          <w:rFonts w:ascii="Arial" w:hAnsi="Arial" w:cs="Arial"/>
          <w:sz w:val="18"/>
          <w:szCs w:val="18"/>
        </w:rPr>
        <w:t>.C.”G.B.</w:t>
      </w:r>
      <w:proofErr w:type="gramEnd"/>
      <w:r w:rsidR="007C1DDC">
        <w:rPr>
          <w:rFonts w:ascii="Arial" w:hAnsi="Arial" w:cs="Arial"/>
          <w:sz w:val="18"/>
          <w:szCs w:val="18"/>
        </w:rPr>
        <w:t xml:space="preserve"> Angioletti” 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2E41" w14:textId="77777777" w:rsidR="009D662E" w:rsidRDefault="009D662E">
      <w:r>
        <w:separator/>
      </w:r>
    </w:p>
  </w:endnote>
  <w:endnote w:type="continuationSeparator" w:id="0">
    <w:p w14:paraId="76AB64AE" w14:textId="77777777" w:rsidR="009D662E" w:rsidRDefault="009D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418680EA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9079B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1CDA" w14:textId="77777777" w:rsidR="009D662E" w:rsidRDefault="009D662E">
      <w:r>
        <w:separator/>
      </w:r>
    </w:p>
  </w:footnote>
  <w:footnote w:type="continuationSeparator" w:id="0">
    <w:p w14:paraId="3F711473" w14:textId="77777777" w:rsidR="009D662E" w:rsidRDefault="009D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319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21AEA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1625"/>
    <w:rsid w:val="004A5D71"/>
    <w:rsid w:val="004B1E02"/>
    <w:rsid w:val="004B73EA"/>
    <w:rsid w:val="004C01A7"/>
    <w:rsid w:val="004C1237"/>
    <w:rsid w:val="004C2345"/>
    <w:rsid w:val="004D18E3"/>
    <w:rsid w:val="004D1C0F"/>
    <w:rsid w:val="004D29FD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1DDC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D64AB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662E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079B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FC2D-8C1B-4DEF-B152-432CAE45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Cinzia Sorrentino</cp:lastModifiedBy>
  <cp:revision>2</cp:revision>
  <cp:lastPrinted>2018-05-17T14:28:00Z</cp:lastPrinted>
  <dcterms:created xsi:type="dcterms:W3CDTF">2023-04-20T11:51:00Z</dcterms:created>
  <dcterms:modified xsi:type="dcterms:W3CDTF">2023-04-20T11:51:00Z</dcterms:modified>
</cp:coreProperties>
</file>