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333A70F5" w:rsidR="00FA1500" w:rsidRDefault="00F15455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“G.B. Angioletti”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25E0102F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</w:t>
      </w:r>
      <w:r w:rsidR="009D7F11">
        <w:rPr>
          <w:rFonts w:ascii="Arial" w:hAnsi="Arial" w:cs="Arial"/>
          <w:sz w:val="18"/>
          <w:szCs w:val="18"/>
        </w:rPr>
        <w:t>“ambienti Innovativi per l’Infanzia”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15455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C037082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48C11D93" w14:textId="40B1C119" w:rsidR="0035788D" w:rsidRDefault="00E171F2" w:rsidP="004A658A">
      <w:pPr>
        <w:autoSpaceDE w:val="0"/>
        <w:jc w:val="both"/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</w:pPr>
      <w:r w:rsidRPr="00E171F2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Avviso pubblico prot.n. 38007 del 27 maggio 2022 “Ambienti didattici innovativi per la scuola dell’infanzia”. Azione 13.1.5 – “Ambienti didattici innovativi per le scuole dell’infanzia</w:t>
      </w:r>
      <w:r w:rsidR="00A42631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”</w:t>
      </w:r>
      <w:bookmarkStart w:id="0" w:name="_GoBack"/>
      <w:bookmarkEnd w:id="0"/>
    </w:p>
    <w:p w14:paraId="272A2320" w14:textId="77777777" w:rsidR="00E171F2" w:rsidRDefault="00E171F2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096C" w14:textId="77777777" w:rsidR="00943DFC" w:rsidRDefault="00943DFC">
      <w:r>
        <w:separator/>
      </w:r>
    </w:p>
  </w:endnote>
  <w:endnote w:type="continuationSeparator" w:id="0">
    <w:p w14:paraId="54F3B6E4" w14:textId="77777777" w:rsidR="00943DFC" w:rsidRDefault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668A" w14:textId="025BB6BC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6DE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40A5" w14:textId="77777777" w:rsidR="00943DFC" w:rsidRDefault="00943DFC">
      <w:r>
        <w:separator/>
      </w:r>
    </w:p>
  </w:footnote>
  <w:footnote w:type="continuationSeparator" w:id="0">
    <w:p w14:paraId="38067EC7" w14:textId="77777777" w:rsidR="00943DFC" w:rsidRDefault="0094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00"/>
    <w:rsid w:val="00013ED0"/>
    <w:rsid w:val="00181A8C"/>
    <w:rsid w:val="002E047A"/>
    <w:rsid w:val="00356218"/>
    <w:rsid w:val="0035788D"/>
    <w:rsid w:val="003973EE"/>
    <w:rsid w:val="004A658A"/>
    <w:rsid w:val="005024FE"/>
    <w:rsid w:val="00727D69"/>
    <w:rsid w:val="007742DB"/>
    <w:rsid w:val="007A7E87"/>
    <w:rsid w:val="008B5640"/>
    <w:rsid w:val="00943DFC"/>
    <w:rsid w:val="009D7F11"/>
    <w:rsid w:val="009E25B9"/>
    <w:rsid w:val="009F06CD"/>
    <w:rsid w:val="00A42631"/>
    <w:rsid w:val="00D36E7B"/>
    <w:rsid w:val="00E171F2"/>
    <w:rsid w:val="00F15455"/>
    <w:rsid w:val="00FA1500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Francesca Falanga</cp:lastModifiedBy>
  <cp:revision>5</cp:revision>
  <dcterms:created xsi:type="dcterms:W3CDTF">2022-12-27T09:35:00Z</dcterms:created>
  <dcterms:modified xsi:type="dcterms:W3CDTF">2023-01-04T12:12:00Z</dcterms:modified>
</cp:coreProperties>
</file>