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D1131" w14:textId="77777777" w:rsidR="0035788D" w:rsidRDefault="0035788D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65B94446" w:rsidR="00FA1500" w:rsidRPr="008E0D91" w:rsidRDefault="00FA1500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68584E47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356218" w:rsidRPr="003973EE">
        <w:rPr>
          <w:rFonts w:ascii="Calibri" w:eastAsia="MS Mincho" w:hAnsi="Calibri" w:cs="Calibri"/>
          <w:i/>
          <w:color w:val="000000"/>
          <w:sz w:val="22"/>
          <w:szCs w:val="22"/>
          <w:lang w:eastAsia="ja-JP"/>
        </w:rPr>
        <w:t>50636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0C037082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7671F719" w14:textId="7E02B405" w:rsidR="00FA1500" w:rsidRDefault="003973EE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3973EE">
        <w:rPr>
          <w:rFonts w:ascii="Calibri" w:eastAsia="MS Mincho" w:hAnsi="Calibri" w:cs="Calibri"/>
          <w:i/>
          <w:color w:val="000000"/>
          <w:sz w:val="22"/>
          <w:szCs w:val="22"/>
          <w:lang w:eastAsia="ja-JP"/>
        </w:rPr>
        <w:t>Avviso pubblico prot.n. 50636 del 27 dicembre 2021 “Ambienti e laboratori per l’educazione e la formazione alla transizione ecologica</w:t>
      </w:r>
      <w:r w:rsidR="004A658A" w:rsidRPr="004A658A">
        <w:rPr>
          <w:rFonts w:ascii="Calibri" w:hAnsi="Calibri" w:cs="Calibri"/>
          <w:i/>
          <w:sz w:val="22"/>
          <w:szCs w:val="22"/>
        </w:rPr>
        <w:t>”</w:t>
      </w:r>
      <w:r w:rsidR="00FA1500">
        <w:rPr>
          <w:rFonts w:ascii="Arial" w:hAnsi="Arial" w:cs="Arial"/>
          <w:sz w:val="18"/>
          <w:szCs w:val="18"/>
        </w:rPr>
        <w:t>:</w:t>
      </w:r>
    </w:p>
    <w:p w14:paraId="48C11D93" w14:textId="77777777" w:rsidR="0035788D" w:rsidRDefault="0035788D" w:rsidP="004A658A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552"/>
        <w:gridCol w:w="2551"/>
      </w:tblGrid>
      <w:tr w:rsidR="0035788D" w:rsidRPr="003973EE" w14:paraId="18157BEF" w14:textId="3F00FDC8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953067C" w14:textId="12643674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Ruolo</w:t>
            </w: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per cui si partecipa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12CA07C" w14:textId="063CA9EB" w:rsidR="0035788D" w:rsidRPr="003973EE" w:rsidRDefault="0035788D" w:rsidP="0035788D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Barrare la casella scelta</w:t>
            </w: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5788D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14B787" w14:textId="710B5D67" w:rsidR="0035788D" w:rsidRPr="0035788D" w:rsidRDefault="0035788D" w:rsidP="0035788D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Barrare la casella scelta</w:t>
            </w: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5788D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NO</w:t>
            </w:r>
          </w:p>
        </w:tc>
      </w:tr>
      <w:tr w:rsidR="0035788D" w:rsidRPr="003973EE" w14:paraId="4CE81ABC" w14:textId="49D16FAA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CDC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ADC4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A63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078E5" w14:textId="77777777" w:rsidR="009E25B9" w:rsidRDefault="009E25B9">
      <w:r>
        <w:separator/>
      </w:r>
    </w:p>
  </w:endnote>
  <w:endnote w:type="continuationSeparator" w:id="0">
    <w:p w14:paraId="22878166" w14:textId="77777777" w:rsidR="009E25B9" w:rsidRDefault="009E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276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BC320" w14:textId="77777777" w:rsidR="009E25B9" w:rsidRDefault="009E25B9">
      <w:r>
        <w:separator/>
      </w:r>
    </w:p>
  </w:footnote>
  <w:footnote w:type="continuationSeparator" w:id="0">
    <w:p w14:paraId="01BD4E61" w14:textId="77777777" w:rsidR="009E25B9" w:rsidRDefault="009E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0"/>
    <w:rsid w:val="00082762"/>
    <w:rsid w:val="00181A8C"/>
    <w:rsid w:val="002E047A"/>
    <w:rsid w:val="00356218"/>
    <w:rsid w:val="0035788D"/>
    <w:rsid w:val="003973EE"/>
    <w:rsid w:val="00435EF9"/>
    <w:rsid w:val="004A658A"/>
    <w:rsid w:val="005024FE"/>
    <w:rsid w:val="007742DB"/>
    <w:rsid w:val="007A7E87"/>
    <w:rsid w:val="008B5640"/>
    <w:rsid w:val="009E25B9"/>
    <w:rsid w:val="009F06CD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Utente Windows</cp:lastModifiedBy>
  <cp:revision>3</cp:revision>
  <dcterms:created xsi:type="dcterms:W3CDTF">2022-10-06T12:25:00Z</dcterms:created>
  <dcterms:modified xsi:type="dcterms:W3CDTF">2022-10-11T08:52:00Z</dcterms:modified>
</cp:coreProperties>
</file>